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Default="00C11DEC" w:rsidP="00BD2F23">
      <w:pPr>
        <w:rPr>
          <w:rFonts w:ascii="Verdana" w:hAnsi="Verdana"/>
          <w:sz w:val="22"/>
          <w:szCs w:val="22"/>
        </w:rPr>
      </w:pPr>
    </w:p>
    <w:p w14:paraId="212B30FC" w14:textId="77777777" w:rsidR="009F6B2B" w:rsidRPr="008A070D" w:rsidRDefault="009F6B2B"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6065FAA0" w14:textId="6D77E613" w:rsidR="003F4321" w:rsidRPr="008A070D" w:rsidRDefault="00221BF8" w:rsidP="00E421D8">
      <w:pPr>
        <w:jc w:val="both"/>
        <w:rPr>
          <w:rFonts w:ascii="Verdana" w:eastAsia="Verdana" w:hAnsi="Verdana" w:cs="Calibri Light"/>
          <w:b/>
          <w:bCs/>
          <w:sz w:val="22"/>
          <w:szCs w:val="22"/>
        </w:rPr>
      </w:pPr>
      <w:r>
        <w:rPr>
          <w:rFonts w:ascii="Verdana" w:hAnsi="Verdana"/>
          <w:b/>
          <w:bCs/>
          <w:sz w:val="22"/>
          <w:szCs w:val="22"/>
        </w:rPr>
        <w:t xml:space="preserve">FILARMÔNICA DE MINAS GERAIS </w:t>
      </w:r>
      <w:r w:rsidRPr="00B238EF">
        <w:rPr>
          <w:rFonts w:ascii="Verdana" w:hAnsi="Verdana"/>
          <w:b/>
          <w:bCs/>
          <w:sz w:val="22"/>
          <w:szCs w:val="22"/>
        </w:rPr>
        <w:t xml:space="preserve">APRESENTA </w:t>
      </w:r>
      <w:r w:rsidRPr="00B238EF">
        <w:rPr>
          <w:rFonts w:ascii="Verdana" w:hAnsi="Verdana"/>
          <w:b/>
          <w:bCs/>
          <w:i/>
          <w:iCs/>
          <w:sz w:val="22"/>
          <w:szCs w:val="22"/>
        </w:rPr>
        <w:t>MADAMA BUTTERFLY</w:t>
      </w:r>
      <w:r w:rsidRPr="00B238EF">
        <w:rPr>
          <w:rFonts w:ascii="Verdana" w:hAnsi="Verdana"/>
          <w:b/>
          <w:bCs/>
          <w:sz w:val="22"/>
          <w:szCs w:val="22"/>
        </w:rPr>
        <w:t xml:space="preserve">, DE PUCCINI, COM REGÊNCIA DO MAESTRO FABIO MECHETTI, DIREÇÃO DE CENA DE ANDRÉ HELLER-LOPES E GRANDES CONVIDADOS, COMO CAMILA PROVENZALE, MATHEUS POMPEU, </w:t>
      </w:r>
      <w:r w:rsidR="009462E2" w:rsidRPr="00B63325">
        <w:rPr>
          <w:rFonts w:ascii="Verdana" w:hAnsi="Verdana"/>
          <w:b/>
          <w:bCs/>
          <w:color w:val="313131"/>
          <w:sz w:val="22"/>
          <w:szCs w:val="22"/>
        </w:rPr>
        <w:t>ALFONSO MUJICA</w:t>
      </w:r>
      <w:r w:rsidR="00E421D8">
        <w:rPr>
          <w:rFonts w:ascii="Verdana" w:hAnsi="Verdana"/>
          <w:b/>
          <w:bCs/>
          <w:color w:val="313131"/>
          <w:sz w:val="22"/>
          <w:szCs w:val="22"/>
        </w:rPr>
        <w:t xml:space="preserve">, </w:t>
      </w:r>
      <w:r w:rsidRPr="00B238EF">
        <w:rPr>
          <w:rFonts w:ascii="Verdana" w:hAnsi="Verdana"/>
          <w:b/>
          <w:bCs/>
          <w:sz w:val="22"/>
          <w:szCs w:val="22"/>
        </w:rPr>
        <w:t>LUISA FRANCESCONI, SAVIO SPERANDIO, DANIEL UMBELINO, JOHNNY FRANÇA, THAYANA ROVERSO E O CORAL LÍRICO DE MINAS GERAIS, SOB A BATUTA DE HERNÁN SÁNCHEZ, REGENTE DO CORO.</w:t>
      </w:r>
    </w:p>
    <w:p w14:paraId="4DFF56ED" w14:textId="77777777" w:rsidR="00C44EF4" w:rsidRPr="008A070D" w:rsidRDefault="00C44EF4" w:rsidP="00491073">
      <w:pPr>
        <w:jc w:val="center"/>
        <w:rPr>
          <w:rFonts w:ascii="Verdana" w:eastAsia="Verdana" w:hAnsi="Verdana" w:cs="Calibri Light"/>
          <w:b/>
          <w:bCs/>
          <w:sz w:val="22"/>
          <w:szCs w:val="22"/>
        </w:rPr>
      </w:pPr>
    </w:p>
    <w:p w14:paraId="1C80FD71" w14:textId="77777777" w:rsidR="007465DE" w:rsidRPr="00DB21C5" w:rsidRDefault="007465DE" w:rsidP="00EF2278">
      <w:pPr>
        <w:jc w:val="both"/>
        <w:rPr>
          <w:rFonts w:ascii="Verdana" w:hAnsi="Verdana" w:cs="Calibri Light"/>
          <w:sz w:val="22"/>
          <w:szCs w:val="22"/>
        </w:rPr>
      </w:pPr>
    </w:p>
    <w:p w14:paraId="331F5D25" w14:textId="41E2B016" w:rsidR="00F86DA3" w:rsidRDefault="008D5ED6" w:rsidP="00EF2278">
      <w:pPr>
        <w:jc w:val="both"/>
        <w:rPr>
          <w:rFonts w:ascii="Verdana" w:hAnsi="Verdana" w:cs="Calibri Light"/>
          <w:sz w:val="22"/>
          <w:szCs w:val="22"/>
        </w:rPr>
      </w:pPr>
      <w:r w:rsidRPr="002D55A4">
        <w:rPr>
          <w:rFonts w:ascii="Verdana" w:eastAsia="Calibri" w:hAnsi="Verdana" w:cs="Calibri Light"/>
          <w:sz w:val="22"/>
          <w:szCs w:val="22"/>
        </w:rPr>
        <w:t xml:space="preserve">Ao lembrar os </w:t>
      </w:r>
      <w:r w:rsidRPr="002D55A4">
        <w:rPr>
          <w:rFonts w:ascii="Verdana" w:eastAsia="Calibri" w:hAnsi="Verdana" w:cs="Calibri Light"/>
          <w:b/>
          <w:bCs/>
          <w:sz w:val="22"/>
          <w:szCs w:val="22"/>
        </w:rPr>
        <w:t>100 anos da morte de Puccini</w:t>
      </w:r>
      <w:r w:rsidRPr="002D55A4">
        <w:rPr>
          <w:rFonts w:ascii="Verdana" w:eastAsia="Calibri" w:hAnsi="Verdana" w:cs="Calibri Light"/>
          <w:sz w:val="22"/>
          <w:szCs w:val="22"/>
        </w:rPr>
        <w:t xml:space="preserve">, a </w:t>
      </w:r>
      <w:r w:rsidRPr="002D55A4">
        <w:rPr>
          <w:rFonts w:ascii="Verdana" w:eastAsia="Calibri" w:hAnsi="Verdana" w:cs="Calibri Light"/>
          <w:b/>
          <w:bCs/>
          <w:sz w:val="22"/>
          <w:szCs w:val="22"/>
        </w:rPr>
        <w:t>Filarmônica de Minas Gerais</w:t>
      </w:r>
      <w:r w:rsidRPr="002D55A4">
        <w:rPr>
          <w:rFonts w:ascii="Verdana" w:eastAsia="Calibri" w:hAnsi="Verdana" w:cs="Calibri Light"/>
          <w:sz w:val="22"/>
          <w:szCs w:val="22"/>
        </w:rPr>
        <w:t xml:space="preserve"> se une a solistas marcantes no cenário nacional e internacional para apresentar uma versão de concerto de uma das mais arrebatadoras óperas do verismo italiano, </w:t>
      </w:r>
      <w:r w:rsidRPr="002D55A4">
        <w:rPr>
          <w:rFonts w:ascii="Verdana" w:eastAsia="Calibri" w:hAnsi="Verdana" w:cs="Calibri Light"/>
          <w:b/>
          <w:bCs/>
          <w:i/>
          <w:iCs/>
          <w:sz w:val="22"/>
          <w:szCs w:val="22"/>
        </w:rPr>
        <w:t>Madama Butterfly</w:t>
      </w:r>
      <w:r w:rsidRPr="002D55A4">
        <w:rPr>
          <w:rFonts w:ascii="Verdana" w:eastAsia="Calibri" w:hAnsi="Verdana" w:cs="Calibri Light"/>
          <w:i/>
          <w:iCs/>
          <w:sz w:val="22"/>
          <w:szCs w:val="22"/>
        </w:rPr>
        <w:t>,</w:t>
      </w:r>
      <w:r w:rsidRPr="002D55A4">
        <w:rPr>
          <w:rFonts w:ascii="Verdana" w:eastAsia="Calibri" w:hAnsi="Verdana" w:cs="Calibri Light"/>
          <w:sz w:val="22"/>
          <w:szCs w:val="22"/>
        </w:rPr>
        <w:t xml:space="preserve"> com regência do maestro </w:t>
      </w:r>
      <w:r w:rsidRPr="002D55A4">
        <w:rPr>
          <w:rFonts w:ascii="Verdana" w:eastAsia="Calibri" w:hAnsi="Verdana" w:cs="Calibri Light"/>
          <w:b/>
          <w:bCs/>
          <w:sz w:val="22"/>
          <w:szCs w:val="22"/>
        </w:rPr>
        <w:t>Fabio Mechetti</w:t>
      </w:r>
      <w:r w:rsidRPr="002D55A4">
        <w:rPr>
          <w:rFonts w:ascii="Verdana" w:eastAsia="Calibri" w:hAnsi="Verdana" w:cs="Calibri Light"/>
          <w:sz w:val="22"/>
          <w:szCs w:val="22"/>
        </w:rPr>
        <w:t xml:space="preserve">, </w:t>
      </w:r>
      <w:r w:rsidRPr="002D55A4">
        <w:rPr>
          <w:rFonts w:ascii="Verdana" w:hAnsi="Verdana" w:cs="Calibri Light"/>
          <w:sz w:val="22"/>
          <w:szCs w:val="22"/>
        </w:rPr>
        <w:t xml:space="preserve">Diretor Artístico e Regente Titular da Filarmônica de Minas Gerais, e direção de cena de </w:t>
      </w:r>
      <w:r w:rsidRPr="002D55A4">
        <w:rPr>
          <w:rFonts w:ascii="Verdana" w:hAnsi="Verdana" w:cs="Calibri Light"/>
          <w:b/>
          <w:bCs/>
          <w:sz w:val="22"/>
          <w:szCs w:val="22"/>
        </w:rPr>
        <w:t>André Heller-Lopes</w:t>
      </w:r>
      <w:r w:rsidRPr="002D55A4">
        <w:rPr>
          <w:rFonts w:ascii="Verdana" w:hAnsi="Verdana" w:cs="Calibri Light"/>
          <w:sz w:val="22"/>
          <w:szCs w:val="22"/>
        </w:rPr>
        <w:t>.</w:t>
      </w:r>
      <w:r w:rsidRPr="002D55A4">
        <w:rPr>
          <w:rFonts w:ascii="Verdana" w:eastAsia="Calibri" w:hAnsi="Verdana" w:cs="Calibri Light"/>
          <w:sz w:val="22"/>
          <w:szCs w:val="22"/>
        </w:rPr>
        <w:t xml:space="preserve"> Entre os convidados estão a soprano </w:t>
      </w:r>
      <w:r w:rsidRPr="002D55A4">
        <w:rPr>
          <w:rFonts w:ascii="Verdana" w:hAnsi="Verdana"/>
          <w:b/>
          <w:bCs/>
          <w:sz w:val="22"/>
          <w:szCs w:val="22"/>
        </w:rPr>
        <w:t xml:space="preserve">Camila Provenzale </w:t>
      </w:r>
      <w:r w:rsidRPr="002D55A4">
        <w:rPr>
          <w:rFonts w:ascii="Verdana" w:hAnsi="Verdana"/>
          <w:sz w:val="22"/>
          <w:szCs w:val="22"/>
        </w:rPr>
        <w:t>(Cio-Cio-San), o tenor</w:t>
      </w:r>
      <w:r w:rsidRPr="002D55A4">
        <w:rPr>
          <w:rFonts w:ascii="Verdana" w:hAnsi="Verdana"/>
          <w:b/>
          <w:bCs/>
          <w:sz w:val="22"/>
          <w:szCs w:val="22"/>
        </w:rPr>
        <w:t xml:space="preserve"> Matheus Pompeu </w:t>
      </w:r>
      <w:r w:rsidRPr="002D55A4">
        <w:rPr>
          <w:rFonts w:ascii="Verdana" w:hAnsi="Verdana"/>
          <w:sz w:val="22"/>
          <w:szCs w:val="22"/>
        </w:rPr>
        <w:t>(Pinkerton), o barítono</w:t>
      </w:r>
      <w:r w:rsidR="008F1615">
        <w:rPr>
          <w:rFonts w:ascii="Verdana" w:hAnsi="Verdana"/>
          <w:sz w:val="22"/>
          <w:szCs w:val="22"/>
        </w:rPr>
        <w:t xml:space="preserve"> </w:t>
      </w:r>
      <w:r w:rsidR="008F1615" w:rsidRPr="00800077">
        <w:rPr>
          <w:rFonts w:ascii="Verdana" w:hAnsi="Verdana"/>
          <w:b/>
          <w:bCs/>
          <w:sz w:val="22"/>
          <w:szCs w:val="22"/>
        </w:rPr>
        <w:t>Alfonso</w:t>
      </w:r>
      <w:r w:rsidR="00800077" w:rsidRPr="00800077">
        <w:rPr>
          <w:rFonts w:ascii="Verdana" w:hAnsi="Verdana"/>
          <w:b/>
          <w:bCs/>
          <w:sz w:val="22"/>
          <w:szCs w:val="22"/>
        </w:rPr>
        <w:t xml:space="preserve"> Mujica</w:t>
      </w:r>
      <w:r w:rsidRPr="002D55A4">
        <w:rPr>
          <w:rFonts w:ascii="Verdana" w:hAnsi="Verdana"/>
          <w:b/>
          <w:bCs/>
          <w:sz w:val="22"/>
          <w:szCs w:val="22"/>
        </w:rPr>
        <w:t xml:space="preserve"> </w:t>
      </w:r>
      <w:r w:rsidRPr="002D55A4">
        <w:rPr>
          <w:rFonts w:ascii="Verdana" w:hAnsi="Verdana"/>
          <w:sz w:val="22"/>
          <w:szCs w:val="22"/>
        </w:rPr>
        <w:t>(Sharpless), a mezzo-soprano</w:t>
      </w:r>
      <w:r w:rsidRPr="002D55A4">
        <w:rPr>
          <w:rFonts w:ascii="Verdana" w:hAnsi="Verdana"/>
          <w:b/>
          <w:bCs/>
          <w:sz w:val="22"/>
          <w:szCs w:val="22"/>
        </w:rPr>
        <w:t xml:space="preserve"> Luisa Francesconi </w:t>
      </w:r>
      <w:r w:rsidRPr="002D55A4">
        <w:rPr>
          <w:rFonts w:ascii="Verdana" w:hAnsi="Verdana"/>
          <w:sz w:val="22"/>
          <w:szCs w:val="22"/>
        </w:rPr>
        <w:t>(Suzuki),</w:t>
      </w:r>
      <w:r w:rsidRPr="002D55A4">
        <w:rPr>
          <w:rFonts w:ascii="Verdana" w:hAnsi="Verdana"/>
          <w:b/>
          <w:bCs/>
          <w:sz w:val="22"/>
          <w:szCs w:val="22"/>
        </w:rPr>
        <w:t xml:space="preserve"> </w:t>
      </w:r>
      <w:r w:rsidRPr="002D55A4">
        <w:rPr>
          <w:rFonts w:ascii="Verdana" w:hAnsi="Verdana"/>
          <w:sz w:val="22"/>
          <w:szCs w:val="22"/>
        </w:rPr>
        <w:t>o baixo</w:t>
      </w:r>
      <w:r w:rsidRPr="002D55A4">
        <w:rPr>
          <w:rFonts w:ascii="Verdana" w:hAnsi="Verdana"/>
          <w:b/>
          <w:bCs/>
          <w:sz w:val="22"/>
          <w:szCs w:val="22"/>
        </w:rPr>
        <w:t xml:space="preserve"> Savio Sperandio </w:t>
      </w:r>
      <w:r w:rsidRPr="002D55A4">
        <w:rPr>
          <w:rFonts w:ascii="Verdana" w:hAnsi="Verdana"/>
          <w:sz w:val="22"/>
          <w:szCs w:val="22"/>
        </w:rPr>
        <w:t>(</w:t>
      </w:r>
      <w:r w:rsidR="006F2596">
        <w:rPr>
          <w:rFonts w:ascii="Verdana" w:hAnsi="Verdana"/>
          <w:sz w:val="22"/>
          <w:szCs w:val="22"/>
        </w:rPr>
        <w:t>Z</w:t>
      </w:r>
      <w:r w:rsidRPr="002D55A4">
        <w:rPr>
          <w:rFonts w:ascii="Verdana" w:hAnsi="Verdana"/>
          <w:sz w:val="22"/>
          <w:szCs w:val="22"/>
        </w:rPr>
        <w:t>io Bonzo),</w:t>
      </w:r>
      <w:r w:rsidRPr="002D55A4">
        <w:rPr>
          <w:rFonts w:ascii="Verdana" w:hAnsi="Verdana"/>
          <w:b/>
          <w:bCs/>
          <w:sz w:val="22"/>
          <w:szCs w:val="22"/>
        </w:rPr>
        <w:t xml:space="preserve"> </w:t>
      </w:r>
      <w:r w:rsidRPr="002D55A4">
        <w:rPr>
          <w:rFonts w:ascii="Verdana" w:hAnsi="Verdana"/>
          <w:sz w:val="22"/>
          <w:szCs w:val="22"/>
        </w:rPr>
        <w:t>o tenor</w:t>
      </w:r>
      <w:r w:rsidRPr="002D55A4">
        <w:rPr>
          <w:rFonts w:ascii="Verdana" w:hAnsi="Verdana"/>
          <w:b/>
          <w:bCs/>
          <w:sz w:val="22"/>
          <w:szCs w:val="22"/>
        </w:rPr>
        <w:t xml:space="preserve"> Daniel Umbelino </w:t>
      </w:r>
      <w:r w:rsidRPr="002D55A4">
        <w:rPr>
          <w:rFonts w:ascii="Verdana" w:hAnsi="Verdana"/>
          <w:sz w:val="22"/>
          <w:szCs w:val="22"/>
        </w:rPr>
        <w:t>(Goro),</w:t>
      </w:r>
      <w:r w:rsidRPr="002D55A4">
        <w:rPr>
          <w:rFonts w:ascii="Verdana" w:hAnsi="Verdana"/>
          <w:b/>
          <w:bCs/>
          <w:sz w:val="22"/>
          <w:szCs w:val="22"/>
        </w:rPr>
        <w:t xml:space="preserve"> </w:t>
      </w:r>
      <w:r w:rsidRPr="002D55A4">
        <w:rPr>
          <w:rFonts w:ascii="Verdana" w:hAnsi="Verdana"/>
          <w:sz w:val="22"/>
          <w:szCs w:val="22"/>
        </w:rPr>
        <w:t>o barítono</w:t>
      </w:r>
      <w:r w:rsidRPr="002D55A4">
        <w:rPr>
          <w:rFonts w:ascii="Verdana" w:hAnsi="Verdana"/>
          <w:b/>
          <w:bCs/>
          <w:sz w:val="22"/>
          <w:szCs w:val="22"/>
        </w:rPr>
        <w:t xml:space="preserve"> Johnny França </w:t>
      </w:r>
      <w:r w:rsidRPr="002D55A4">
        <w:rPr>
          <w:rFonts w:ascii="Verdana" w:hAnsi="Verdana"/>
          <w:sz w:val="22"/>
          <w:szCs w:val="22"/>
        </w:rPr>
        <w:t>(Yamadori e Comissário),</w:t>
      </w:r>
      <w:r w:rsidRPr="002D55A4">
        <w:rPr>
          <w:rFonts w:ascii="Verdana" w:hAnsi="Verdana"/>
          <w:b/>
          <w:bCs/>
          <w:sz w:val="22"/>
          <w:szCs w:val="22"/>
        </w:rPr>
        <w:t xml:space="preserve"> </w:t>
      </w:r>
      <w:r w:rsidRPr="002D55A4">
        <w:rPr>
          <w:rFonts w:ascii="Verdana" w:hAnsi="Verdana"/>
          <w:sz w:val="22"/>
          <w:szCs w:val="22"/>
        </w:rPr>
        <w:t xml:space="preserve">a soprano </w:t>
      </w:r>
      <w:r w:rsidRPr="002D55A4">
        <w:rPr>
          <w:rFonts w:ascii="Verdana" w:hAnsi="Verdana"/>
          <w:b/>
          <w:bCs/>
          <w:sz w:val="22"/>
          <w:szCs w:val="22"/>
        </w:rPr>
        <w:t xml:space="preserve">Thayana Roverso </w:t>
      </w:r>
      <w:r w:rsidRPr="00AA42BC">
        <w:rPr>
          <w:rFonts w:ascii="Verdana" w:hAnsi="Verdana"/>
          <w:sz w:val="22"/>
          <w:szCs w:val="22"/>
        </w:rPr>
        <w:t>(Kate Pinkerton)</w:t>
      </w:r>
      <w:r w:rsidRPr="002D55A4">
        <w:rPr>
          <w:rFonts w:ascii="Verdana" w:hAnsi="Verdana"/>
          <w:b/>
          <w:bCs/>
          <w:color w:val="FF0000"/>
          <w:sz w:val="22"/>
          <w:szCs w:val="22"/>
        </w:rPr>
        <w:t xml:space="preserve"> </w:t>
      </w:r>
      <w:r w:rsidRPr="002D55A4">
        <w:rPr>
          <w:rFonts w:ascii="Verdana" w:hAnsi="Verdana"/>
          <w:sz w:val="22"/>
          <w:szCs w:val="22"/>
        </w:rPr>
        <w:t>e o</w:t>
      </w:r>
      <w:r w:rsidRPr="002D55A4">
        <w:rPr>
          <w:rFonts w:ascii="Verdana" w:hAnsi="Verdana"/>
          <w:b/>
          <w:bCs/>
          <w:sz w:val="22"/>
          <w:szCs w:val="22"/>
        </w:rPr>
        <w:t xml:space="preserve"> Coral Lírico de Minas Gerais</w:t>
      </w:r>
      <w:r w:rsidRPr="002D55A4">
        <w:rPr>
          <w:rFonts w:ascii="Verdana" w:hAnsi="Verdana"/>
          <w:sz w:val="22"/>
          <w:szCs w:val="22"/>
        </w:rPr>
        <w:t>,</w:t>
      </w:r>
      <w:r w:rsidRPr="002D55A4">
        <w:rPr>
          <w:rFonts w:ascii="Verdana" w:hAnsi="Verdana"/>
          <w:b/>
          <w:bCs/>
          <w:sz w:val="22"/>
          <w:szCs w:val="22"/>
        </w:rPr>
        <w:t xml:space="preserve"> </w:t>
      </w:r>
      <w:r w:rsidRPr="002D55A4">
        <w:rPr>
          <w:rFonts w:ascii="Verdana" w:hAnsi="Verdana"/>
          <w:sz w:val="22"/>
          <w:szCs w:val="22"/>
        </w:rPr>
        <w:t xml:space="preserve">sob a batuta </w:t>
      </w:r>
      <w:r w:rsidRPr="00B238EF">
        <w:rPr>
          <w:rFonts w:ascii="Verdana" w:hAnsi="Verdana"/>
          <w:sz w:val="22"/>
          <w:szCs w:val="22"/>
        </w:rPr>
        <w:t>do seu regente</w:t>
      </w:r>
      <w:r w:rsidRPr="002D55A4">
        <w:rPr>
          <w:rFonts w:ascii="Verdana" w:hAnsi="Verdana"/>
          <w:sz w:val="22"/>
          <w:szCs w:val="22"/>
        </w:rPr>
        <w:t>,</w:t>
      </w:r>
      <w:r w:rsidRPr="002D55A4">
        <w:rPr>
          <w:rFonts w:ascii="Verdana" w:hAnsi="Verdana"/>
          <w:b/>
          <w:bCs/>
          <w:sz w:val="22"/>
          <w:szCs w:val="22"/>
        </w:rPr>
        <w:t xml:space="preserve"> Hernán Sánchez</w:t>
      </w:r>
      <w:r w:rsidRPr="002D55A4">
        <w:rPr>
          <w:rFonts w:ascii="Verdana" w:eastAsia="Calibri" w:hAnsi="Verdana" w:cs="Calibri Light"/>
          <w:sz w:val="22"/>
          <w:szCs w:val="22"/>
        </w:rPr>
        <w:t xml:space="preserve">. </w:t>
      </w:r>
      <w:r w:rsidRPr="002D55A4">
        <w:rPr>
          <w:rFonts w:ascii="Verdana" w:hAnsi="Verdana" w:cs="Calibri Light"/>
          <w:sz w:val="22"/>
          <w:szCs w:val="22"/>
        </w:rPr>
        <w:t>As a</w:t>
      </w:r>
      <w:r w:rsidRPr="002D55A4">
        <w:rPr>
          <w:rFonts w:ascii="Verdana" w:eastAsia="Calibri" w:hAnsi="Verdana" w:cs="Calibri Light"/>
          <w:sz w:val="22"/>
          <w:szCs w:val="22"/>
        </w:rPr>
        <w:t xml:space="preserve">presentações serão nos dias </w:t>
      </w:r>
      <w:r w:rsidRPr="002D55A4">
        <w:rPr>
          <w:rFonts w:ascii="Verdana" w:eastAsia="Calibri" w:hAnsi="Verdana" w:cs="Calibri Light"/>
          <w:b/>
          <w:bCs/>
          <w:sz w:val="22"/>
          <w:szCs w:val="22"/>
        </w:rPr>
        <w:t>13 e 14 de junho</w:t>
      </w:r>
      <w:r w:rsidRPr="002D55A4">
        <w:rPr>
          <w:rFonts w:ascii="Verdana" w:eastAsia="Calibri" w:hAnsi="Verdana" w:cs="Calibri Light"/>
          <w:sz w:val="22"/>
          <w:szCs w:val="22"/>
        </w:rPr>
        <w:t xml:space="preserve">, às </w:t>
      </w:r>
      <w:r w:rsidRPr="002D55A4">
        <w:rPr>
          <w:rFonts w:ascii="Verdana" w:eastAsia="Calibri" w:hAnsi="Verdana" w:cs="Calibri Light"/>
          <w:b/>
          <w:bCs/>
          <w:sz w:val="22"/>
          <w:szCs w:val="22"/>
        </w:rPr>
        <w:t>20h30</w:t>
      </w:r>
      <w:r w:rsidRPr="002D55A4">
        <w:rPr>
          <w:rFonts w:ascii="Verdana" w:eastAsia="Calibri" w:hAnsi="Verdana" w:cs="Calibri Light"/>
          <w:sz w:val="22"/>
          <w:szCs w:val="22"/>
        </w:rPr>
        <w:t xml:space="preserve">, na </w:t>
      </w:r>
      <w:r w:rsidRPr="002D55A4">
        <w:rPr>
          <w:rFonts w:ascii="Verdana" w:eastAsia="Calibri" w:hAnsi="Verdana" w:cs="Calibri Light"/>
          <w:b/>
          <w:bCs/>
          <w:sz w:val="22"/>
          <w:szCs w:val="22"/>
        </w:rPr>
        <w:t>Sala Minas Gerais</w:t>
      </w:r>
      <w:r w:rsidRPr="002D55A4">
        <w:rPr>
          <w:rFonts w:ascii="Verdana" w:eastAsia="Calibri" w:hAnsi="Verdana" w:cs="Calibri Light"/>
          <w:sz w:val="22"/>
          <w:szCs w:val="22"/>
        </w:rPr>
        <w:t xml:space="preserve">. Os ingressos estão à venda no site </w:t>
      </w:r>
      <w:hyperlink r:id="rId8" w:history="1">
        <w:r w:rsidRPr="002D55A4">
          <w:rPr>
            <w:rStyle w:val="Hyperlink"/>
            <w:rFonts w:ascii="Verdana" w:hAnsi="Verdana" w:cs="Calibri Light"/>
            <w:sz w:val="22"/>
            <w:szCs w:val="22"/>
          </w:rPr>
          <w:t>www.filarmonica.art.br</w:t>
        </w:r>
      </w:hyperlink>
      <w:r w:rsidRPr="002D55A4">
        <w:rPr>
          <w:rFonts w:ascii="Verdana" w:eastAsia="Calibri" w:hAnsi="Verdana" w:cs="Calibri Light"/>
          <w:sz w:val="22"/>
          <w:szCs w:val="22"/>
        </w:rPr>
        <w:t xml:space="preserve"> e na bilheteria da Sala,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39,60 (inteira).</w:t>
      </w:r>
    </w:p>
    <w:p w14:paraId="40DD6EE9" w14:textId="77777777" w:rsidR="00853D3C" w:rsidRDefault="00853D3C" w:rsidP="00EF2278">
      <w:pPr>
        <w:jc w:val="both"/>
        <w:rPr>
          <w:rFonts w:ascii="Verdana" w:hAnsi="Verdana" w:cs="Calibri Light"/>
          <w:sz w:val="22"/>
          <w:szCs w:val="22"/>
        </w:rPr>
      </w:pPr>
    </w:p>
    <w:p w14:paraId="6BF113F3" w14:textId="4AA2E397" w:rsidR="00853D3C" w:rsidRPr="0085614A" w:rsidRDefault="0085614A" w:rsidP="00853D3C">
      <w:pPr>
        <w:jc w:val="both"/>
        <w:rPr>
          <w:rFonts w:ascii="Verdana" w:hAnsi="Verdana"/>
          <w:sz w:val="22"/>
          <w:szCs w:val="22"/>
        </w:rPr>
      </w:pPr>
      <w:r>
        <w:rPr>
          <w:rFonts w:ascii="Verdana" w:hAnsi="Verdana"/>
          <w:sz w:val="22"/>
          <w:szCs w:val="22"/>
        </w:rPr>
        <w:t xml:space="preserve">Segundo </w:t>
      </w:r>
      <w:r w:rsidR="00853D3C">
        <w:rPr>
          <w:rFonts w:ascii="Verdana" w:hAnsi="Verdana"/>
          <w:sz w:val="22"/>
          <w:szCs w:val="22"/>
        </w:rPr>
        <w:t>o maestro Fabio Mechetti</w:t>
      </w:r>
      <w:r>
        <w:rPr>
          <w:rFonts w:ascii="Verdana" w:hAnsi="Verdana"/>
          <w:sz w:val="22"/>
          <w:szCs w:val="22"/>
        </w:rPr>
        <w:t>, “</w:t>
      </w:r>
      <w:r w:rsidR="00853D3C" w:rsidRPr="00853D3C">
        <w:rPr>
          <w:rFonts w:ascii="Verdana" w:hAnsi="Verdana"/>
          <w:sz w:val="22"/>
          <w:szCs w:val="22"/>
        </w:rPr>
        <w:t xml:space="preserve">Normalmente, a ópera não faz parte da programação habitual da Filarmônica, mas, no centenário de morte de um dos maiores compositores líricos da história, nós não poderíamos deixar de celebrar essa importante efeméride. Assim, faremos, em versão cênico-sinfônica, uma de suas mais emocionantes obras, </w:t>
      </w:r>
      <w:r w:rsidR="00853D3C" w:rsidRPr="005B5185">
        <w:rPr>
          <w:rFonts w:ascii="Verdana" w:hAnsi="Verdana"/>
          <w:i/>
          <w:iCs/>
          <w:sz w:val="22"/>
          <w:szCs w:val="22"/>
        </w:rPr>
        <w:t>Madama Butterfly</w:t>
      </w:r>
      <w:r w:rsidR="00853D3C" w:rsidRPr="0085614A">
        <w:rPr>
          <w:rFonts w:ascii="Verdana" w:hAnsi="Verdana"/>
          <w:sz w:val="22"/>
          <w:szCs w:val="22"/>
        </w:rPr>
        <w:t>, na qual encontramos, condensadas, a força dramática, a riqueza de instrumentação e a incomparável verve melódica que caracteriza o compositor. Com um elenco composto pelos maiores representantes do canto brasileiro, traremos ao palco da Sala Minas Gerais duas noites que prometem ser memoráveis, imperdíveis para nosso público, que nos acompanha, assim como para aqueles que estão mais conectados com o mundo da ópera</w:t>
      </w:r>
      <w:r>
        <w:rPr>
          <w:rFonts w:ascii="Verdana" w:hAnsi="Verdana"/>
          <w:sz w:val="22"/>
          <w:szCs w:val="22"/>
        </w:rPr>
        <w:t>”, destaca Mechetti</w:t>
      </w:r>
      <w:r w:rsidR="00853D3C" w:rsidRPr="0085614A">
        <w:rPr>
          <w:rFonts w:ascii="Verdana" w:hAnsi="Verdana"/>
          <w:sz w:val="22"/>
          <w:szCs w:val="22"/>
        </w:rPr>
        <w:t>.</w:t>
      </w:r>
    </w:p>
    <w:p w14:paraId="716051E1" w14:textId="77777777" w:rsidR="00853D3C" w:rsidRPr="0085614A" w:rsidRDefault="00853D3C" w:rsidP="00EF2278">
      <w:pPr>
        <w:jc w:val="both"/>
        <w:rPr>
          <w:rFonts w:ascii="Verdana" w:hAnsi="Verdana" w:cs="Calibri Light"/>
          <w:sz w:val="22"/>
          <w:szCs w:val="22"/>
        </w:rPr>
      </w:pPr>
    </w:p>
    <w:p w14:paraId="57B577CB" w14:textId="42C192B1" w:rsidR="00D74258" w:rsidRDefault="00436436" w:rsidP="00EF2278">
      <w:pPr>
        <w:jc w:val="both"/>
        <w:rPr>
          <w:rFonts w:ascii="Verdana" w:hAnsi="Verdana" w:cs="Calibri Light"/>
          <w:sz w:val="22"/>
          <w:szCs w:val="22"/>
        </w:rPr>
      </w:pPr>
      <w:r w:rsidRPr="00DB21C5">
        <w:rPr>
          <w:rFonts w:ascii="Verdana" w:hAnsi="Verdana" w:cs="Calibri Light"/>
          <w:sz w:val="22"/>
          <w:szCs w:val="22"/>
        </w:rPr>
        <w:t>Este projeto é apresentado pelo Ministério da Cultura, Governo de Minas Gerais e Inter, por meio da Lei Federal de Incentivo à Cultura</w:t>
      </w:r>
      <w:r w:rsidR="00AA3BCD">
        <w:rPr>
          <w:rFonts w:ascii="Verdana" w:hAnsi="Verdana" w:cs="Calibri Light"/>
          <w:sz w:val="22"/>
          <w:szCs w:val="22"/>
        </w:rPr>
        <w:t xml:space="preserve">, </w:t>
      </w:r>
      <w:r w:rsidR="00002EFE">
        <w:rPr>
          <w:rFonts w:ascii="Verdana" w:hAnsi="Verdana" w:cs="Calibri Light"/>
          <w:sz w:val="22"/>
          <w:szCs w:val="22"/>
        </w:rPr>
        <w:t xml:space="preserve">conta </w:t>
      </w:r>
      <w:r w:rsidR="00AA3BCD">
        <w:rPr>
          <w:rFonts w:ascii="Verdana" w:hAnsi="Verdana" w:cs="Calibri Light"/>
          <w:sz w:val="22"/>
          <w:szCs w:val="22"/>
        </w:rPr>
        <w:t xml:space="preserve">com </w:t>
      </w:r>
      <w:r w:rsidR="00FF1E1D">
        <w:rPr>
          <w:rFonts w:ascii="Verdana" w:hAnsi="Verdana" w:cs="Calibri Light"/>
          <w:sz w:val="22"/>
          <w:szCs w:val="22"/>
        </w:rPr>
        <w:t xml:space="preserve">o </w:t>
      </w:r>
      <w:r w:rsidR="00AA3BCD">
        <w:rPr>
          <w:rFonts w:ascii="Verdana" w:hAnsi="Verdana" w:cs="Calibri Light"/>
          <w:sz w:val="22"/>
          <w:szCs w:val="22"/>
        </w:rPr>
        <w:t>patrocínio d</w:t>
      </w:r>
      <w:r w:rsidR="001F4CE8">
        <w:rPr>
          <w:rFonts w:ascii="Verdana" w:hAnsi="Verdana" w:cs="Calibri Light"/>
          <w:sz w:val="22"/>
          <w:szCs w:val="22"/>
        </w:rPr>
        <w:t>a Gasmig</w:t>
      </w:r>
      <w:r w:rsidRPr="00DB21C5">
        <w:rPr>
          <w:rFonts w:ascii="Verdana" w:hAnsi="Verdana" w:cs="Calibri Light"/>
          <w:sz w:val="22"/>
          <w:szCs w:val="22"/>
        </w:rPr>
        <w:t>. Apoio: Circuito Liberdade e Programa Amigos da Filarmônica. Realização: Instituto Cultural Filarmônica, Secretaria Estadual de Cultura e Turismo de MG, Governo de Minas Gerais, Ministério da Cultura e Governo Federal.</w:t>
      </w:r>
    </w:p>
    <w:p w14:paraId="3FF3E094" w14:textId="77777777" w:rsidR="00AA3BCD" w:rsidRDefault="00AA3BCD" w:rsidP="00EF2278">
      <w:pPr>
        <w:jc w:val="both"/>
        <w:rPr>
          <w:rFonts w:ascii="Verdana" w:hAnsi="Verdana" w:cs="Calibri Light"/>
          <w:sz w:val="22"/>
          <w:szCs w:val="22"/>
        </w:rPr>
      </w:pPr>
    </w:p>
    <w:p w14:paraId="4DCA894F" w14:textId="77777777" w:rsidR="00BF0461" w:rsidRPr="00D74258" w:rsidRDefault="00BF0461" w:rsidP="00BF0461">
      <w:pPr>
        <w:jc w:val="both"/>
        <w:rPr>
          <w:rFonts w:ascii="Verdana" w:eastAsia="Verdana" w:hAnsi="Verdana" w:cs="Calibri Light"/>
          <w:b/>
          <w:bCs/>
          <w:sz w:val="22"/>
          <w:szCs w:val="22"/>
        </w:rPr>
      </w:pPr>
      <w:r w:rsidRPr="00D74258">
        <w:rPr>
          <w:rFonts w:ascii="Verdana" w:eastAsia="Verdana" w:hAnsi="Verdana" w:cs="Calibri Light"/>
          <w:b/>
          <w:bCs/>
          <w:sz w:val="22"/>
          <w:szCs w:val="22"/>
        </w:rPr>
        <w:lastRenderedPageBreak/>
        <w:t>Maestro Fabio Mechetti, Diretor Artístico e Regente titular</w:t>
      </w:r>
    </w:p>
    <w:p w14:paraId="6E028A24"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727A7D3D"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6023783B"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4BC85F00"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60F16E98"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se apresentará novamente em 2024.</w:t>
      </w:r>
    </w:p>
    <w:p w14:paraId="292CB721" w14:textId="77777777" w:rsidR="00BF0461" w:rsidRPr="00D74258" w:rsidRDefault="00BF0461" w:rsidP="00BF0461">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as orquestras de Porto Alegre e Brasília e as municipais de São Paulo e do Rio de Janeiro. Trabalhou com artistas como Alicia de Larrocha, Thomas Hampson,</w:t>
      </w:r>
      <w:r w:rsidRPr="00D74258">
        <w:rPr>
          <w:rFonts w:ascii="Verdana" w:hAnsi="Verdana"/>
          <w:sz w:val="22"/>
          <w:szCs w:val="22"/>
        </w:rPr>
        <w:t xml:space="preserve"> Frederica von Stade, Arnaldo Cohen, Nelson Freire, Emanuel Ax, Gil Shaham, Midori, Evelyn Glennie, Kathleen Battle, entre outros. Fabio Mechetti é Mestre em Composição e em Regência pela Juilliard School de Nova York.</w:t>
      </w:r>
    </w:p>
    <w:p w14:paraId="337A34C5" w14:textId="77777777" w:rsidR="00BF0461" w:rsidRPr="002F36A8" w:rsidRDefault="00BF0461" w:rsidP="00BF0461">
      <w:pPr>
        <w:jc w:val="both"/>
        <w:rPr>
          <w:rFonts w:ascii="Verdana" w:hAnsi="Verdana"/>
          <w:sz w:val="22"/>
          <w:szCs w:val="22"/>
        </w:rPr>
      </w:pPr>
    </w:p>
    <w:p w14:paraId="14BC3A45" w14:textId="5925CC7E" w:rsidR="00326845" w:rsidRDefault="00EE1B54" w:rsidP="00EF2278">
      <w:pPr>
        <w:jc w:val="both"/>
        <w:rPr>
          <w:rFonts w:ascii="Verdana" w:hAnsi="Verdana" w:cs="Calibri Light"/>
          <w:b/>
          <w:bCs/>
          <w:sz w:val="22"/>
          <w:szCs w:val="22"/>
        </w:rPr>
      </w:pPr>
      <w:r>
        <w:rPr>
          <w:rFonts w:ascii="Verdana" w:hAnsi="Verdana" w:cs="Calibri Light"/>
          <w:b/>
          <w:bCs/>
          <w:sz w:val="22"/>
          <w:szCs w:val="22"/>
        </w:rPr>
        <w:t>André Heller-Lopes</w:t>
      </w:r>
      <w:r w:rsidR="00326845">
        <w:rPr>
          <w:rFonts w:ascii="Verdana" w:hAnsi="Verdana" w:cs="Calibri Light"/>
          <w:b/>
          <w:bCs/>
          <w:sz w:val="22"/>
          <w:szCs w:val="22"/>
        </w:rPr>
        <w:t xml:space="preserve">, </w:t>
      </w:r>
      <w:r>
        <w:rPr>
          <w:rFonts w:ascii="Verdana" w:hAnsi="Verdana" w:cs="Calibri Light"/>
          <w:b/>
          <w:bCs/>
          <w:sz w:val="22"/>
          <w:szCs w:val="22"/>
        </w:rPr>
        <w:t>dire</w:t>
      </w:r>
      <w:r w:rsidR="001004ED">
        <w:rPr>
          <w:rFonts w:ascii="Verdana" w:hAnsi="Verdana" w:cs="Calibri Light"/>
          <w:b/>
          <w:bCs/>
          <w:sz w:val="22"/>
          <w:szCs w:val="22"/>
        </w:rPr>
        <w:t>tor</w:t>
      </w:r>
      <w:r>
        <w:rPr>
          <w:rFonts w:ascii="Verdana" w:hAnsi="Verdana" w:cs="Calibri Light"/>
          <w:b/>
          <w:bCs/>
          <w:sz w:val="22"/>
          <w:szCs w:val="22"/>
        </w:rPr>
        <w:t xml:space="preserve"> de cena</w:t>
      </w:r>
    </w:p>
    <w:p w14:paraId="12EB9A16" w14:textId="77777777" w:rsidR="00D42556" w:rsidRDefault="00D42556" w:rsidP="00EF2278">
      <w:pPr>
        <w:jc w:val="both"/>
        <w:rPr>
          <w:rFonts w:ascii="Verdana" w:hAnsi="Verdana" w:cs="Calibri Light"/>
          <w:b/>
          <w:bCs/>
          <w:sz w:val="22"/>
          <w:szCs w:val="22"/>
        </w:rPr>
      </w:pPr>
    </w:p>
    <w:p w14:paraId="00A081A7" w14:textId="10D75D5B" w:rsidR="00D42556" w:rsidRPr="00547CA9" w:rsidRDefault="0035129B" w:rsidP="00EF2278">
      <w:pPr>
        <w:jc w:val="both"/>
        <w:rPr>
          <w:rFonts w:ascii="Verdana" w:hAnsi="Verdana"/>
          <w:color w:val="737373"/>
          <w:sz w:val="22"/>
          <w:szCs w:val="22"/>
          <w:shd w:val="clear" w:color="auto" w:fill="F4F1E9"/>
        </w:rPr>
      </w:pPr>
      <w:r w:rsidRPr="00547CA9">
        <w:rPr>
          <w:rFonts w:ascii="Verdana" w:hAnsi="Verdana"/>
          <w:sz w:val="22"/>
          <w:szCs w:val="22"/>
        </w:rPr>
        <w:t>Um dos nomes mais respeitados da ópera na América Latina, André Heller-Lopes dirigiu e produziu espetáculos de sucesso no Brasil, Portugal, Áustria e em diversos outros países. Colaborou com as principais orquestras brasileiras e recebeu, por três anos consecutivos, o Prêmio Carlos Gomes (2009 a 2011). Em 2012, foi eleito pela revista </w:t>
      </w:r>
      <w:r w:rsidRPr="00547CA9">
        <w:rPr>
          <w:rFonts w:ascii="Verdana" w:hAnsi="Verdana"/>
          <w:i/>
          <w:iCs/>
          <w:sz w:val="22"/>
          <w:szCs w:val="22"/>
        </w:rPr>
        <w:t>Época </w:t>
      </w:r>
      <w:r w:rsidRPr="00547CA9">
        <w:rPr>
          <w:rFonts w:ascii="Verdana" w:hAnsi="Verdana"/>
          <w:sz w:val="22"/>
          <w:szCs w:val="22"/>
        </w:rPr>
        <w:t>um dos “100 brasileiros mais influentes” daquele ano. Atuou como diretor artístico do Theatro Municipal do Rio de Janeiro (2017) e como coordenador de ópera da Prefeitura do Rio de Janeiro (2003 e 2008). É professor na Escola de Música da UFRJ desde 1996. Concluiu o seu doutorado pelo King’s College de Londres e especializou-se na Royal Opera House, na Ópera de São Francisco e no Metropolitan Opera de Nova York. Entre as montagens que dirigiu e/ou produziu,</w:t>
      </w:r>
      <w:r w:rsidRPr="00547CA9">
        <w:rPr>
          <w:rFonts w:ascii="Verdana" w:hAnsi="Verdana"/>
          <w:sz w:val="22"/>
          <w:szCs w:val="22"/>
          <w:shd w:val="clear" w:color="auto" w:fill="F4F1E9"/>
        </w:rPr>
        <w:t xml:space="preserve"> </w:t>
      </w:r>
      <w:r w:rsidRPr="00547CA9">
        <w:rPr>
          <w:rFonts w:ascii="Verdana" w:hAnsi="Verdana"/>
          <w:sz w:val="22"/>
          <w:szCs w:val="22"/>
        </w:rPr>
        <w:lastRenderedPageBreak/>
        <w:t>estão </w:t>
      </w:r>
      <w:r w:rsidRPr="00547CA9">
        <w:rPr>
          <w:rFonts w:ascii="Verdana" w:hAnsi="Verdana"/>
          <w:i/>
          <w:iCs/>
          <w:sz w:val="22"/>
          <w:szCs w:val="22"/>
        </w:rPr>
        <w:t>Salomé</w:t>
      </w:r>
      <w:r w:rsidRPr="00547CA9">
        <w:rPr>
          <w:rFonts w:ascii="Verdana" w:hAnsi="Verdana"/>
          <w:sz w:val="22"/>
          <w:szCs w:val="22"/>
        </w:rPr>
        <w:t> e </w:t>
      </w:r>
      <w:r w:rsidRPr="00547CA9">
        <w:rPr>
          <w:rFonts w:ascii="Verdana" w:hAnsi="Verdana"/>
          <w:i/>
          <w:iCs/>
          <w:sz w:val="22"/>
          <w:szCs w:val="22"/>
        </w:rPr>
        <w:t>O cavaleiro das rosas</w:t>
      </w:r>
      <w:r w:rsidRPr="00547CA9">
        <w:rPr>
          <w:rFonts w:ascii="Verdana" w:hAnsi="Verdana"/>
          <w:sz w:val="22"/>
          <w:szCs w:val="22"/>
        </w:rPr>
        <w:t> de Strauss; </w:t>
      </w:r>
      <w:r w:rsidRPr="00547CA9">
        <w:rPr>
          <w:rFonts w:ascii="Verdana" w:hAnsi="Verdana"/>
          <w:i/>
          <w:iCs/>
          <w:sz w:val="22"/>
          <w:szCs w:val="22"/>
        </w:rPr>
        <w:t>Nabucco</w:t>
      </w:r>
      <w:r w:rsidRPr="00547CA9">
        <w:rPr>
          <w:rFonts w:ascii="Verdana" w:hAnsi="Verdana"/>
          <w:sz w:val="22"/>
          <w:szCs w:val="22"/>
        </w:rPr>
        <w:t> e </w:t>
      </w:r>
      <w:r w:rsidRPr="00547CA9">
        <w:rPr>
          <w:rFonts w:ascii="Verdana" w:hAnsi="Verdana"/>
          <w:i/>
          <w:iCs/>
          <w:sz w:val="22"/>
          <w:szCs w:val="22"/>
        </w:rPr>
        <w:t>Rigoletto</w:t>
      </w:r>
      <w:r w:rsidRPr="00547CA9">
        <w:rPr>
          <w:rFonts w:ascii="Verdana" w:hAnsi="Verdana"/>
          <w:sz w:val="22"/>
          <w:szCs w:val="22"/>
        </w:rPr>
        <w:t> de Verdi; </w:t>
      </w:r>
      <w:r w:rsidRPr="00547CA9">
        <w:rPr>
          <w:rFonts w:ascii="Verdana" w:hAnsi="Verdana"/>
          <w:i/>
          <w:iCs/>
          <w:sz w:val="22"/>
          <w:szCs w:val="22"/>
        </w:rPr>
        <w:t>Tristão e Isolda</w:t>
      </w:r>
      <w:r w:rsidRPr="00547CA9">
        <w:rPr>
          <w:rFonts w:ascii="Verdana" w:hAnsi="Verdana"/>
          <w:sz w:val="22"/>
          <w:szCs w:val="22"/>
        </w:rPr>
        <w:t>, </w:t>
      </w:r>
      <w:r w:rsidRPr="00547CA9">
        <w:rPr>
          <w:rFonts w:ascii="Verdana" w:hAnsi="Verdana"/>
          <w:i/>
          <w:iCs/>
          <w:sz w:val="22"/>
          <w:szCs w:val="22"/>
        </w:rPr>
        <w:t>A Valquíria</w:t>
      </w:r>
      <w:r w:rsidRPr="00547CA9">
        <w:rPr>
          <w:rFonts w:ascii="Verdana" w:hAnsi="Verdana"/>
          <w:sz w:val="22"/>
          <w:szCs w:val="22"/>
        </w:rPr>
        <w:t> e </w:t>
      </w:r>
      <w:r w:rsidRPr="00547CA9">
        <w:rPr>
          <w:rFonts w:ascii="Verdana" w:hAnsi="Verdana"/>
          <w:i/>
          <w:iCs/>
          <w:sz w:val="22"/>
          <w:szCs w:val="22"/>
        </w:rPr>
        <w:t>O crepúsculo dos deuses</w:t>
      </w:r>
      <w:r w:rsidRPr="00547CA9">
        <w:rPr>
          <w:rFonts w:ascii="Verdana" w:hAnsi="Verdana"/>
          <w:sz w:val="22"/>
          <w:szCs w:val="22"/>
        </w:rPr>
        <w:t> de Wagner; entre outras. Sua montagem de </w:t>
      </w:r>
      <w:r w:rsidRPr="00547CA9">
        <w:rPr>
          <w:rFonts w:ascii="Verdana" w:hAnsi="Verdana"/>
          <w:i/>
          <w:iCs/>
          <w:sz w:val="22"/>
          <w:szCs w:val="22"/>
        </w:rPr>
        <w:t>Sonho de uma noite de verão</w:t>
      </w:r>
      <w:r w:rsidRPr="00547CA9">
        <w:rPr>
          <w:rFonts w:ascii="Verdana" w:hAnsi="Verdana"/>
          <w:sz w:val="22"/>
          <w:szCs w:val="22"/>
        </w:rPr>
        <w:t> de Britten, no Parque Lage (RJ), foi indicada ao International Opera Awards 2014. Com a Filarmônica, Heller-Lopes colaborou como diretor de cena nas apresentações de </w:t>
      </w:r>
      <w:r w:rsidRPr="00547CA9">
        <w:rPr>
          <w:rFonts w:ascii="Verdana" w:hAnsi="Verdana"/>
          <w:i/>
          <w:iCs/>
          <w:sz w:val="22"/>
          <w:szCs w:val="22"/>
        </w:rPr>
        <w:t>Andrea Chénier</w:t>
      </w:r>
      <w:r w:rsidRPr="00547CA9">
        <w:rPr>
          <w:rFonts w:ascii="Verdana" w:hAnsi="Verdana"/>
          <w:sz w:val="22"/>
          <w:szCs w:val="22"/>
        </w:rPr>
        <w:t>, de Giordano, em 2010; e de </w:t>
      </w:r>
      <w:r w:rsidRPr="00547CA9">
        <w:rPr>
          <w:rFonts w:ascii="Verdana" w:hAnsi="Verdana"/>
          <w:i/>
          <w:iCs/>
          <w:sz w:val="22"/>
          <w:szCs w:val="22"/>
        </w:rPr>
        <w:t>Trouble in Tahiti</w:t>
      </w:r>
      <w:r w:rsidRPr="00547CA9">
        <w:rPr>
          <w:rFonts w:ascii="Verdana" w:hAnsi="Verdana"/>
          <w:sz w:val="22"/>
          <w:szCs w:val="22"/>
        </w:rPr>
        <w:t>, nas nossas comemorações ao centenário de Leonard Bernstein, em 2018.</w:t>
      </w:r>
    </w:p>
    <w:p w14:paraId="21DBB609" w14:textId="77777777" w:rsidR="000E10C5" w:rsidRDefault="000E10C5" w:rsidP="00EF2278">
      <w:pPr>
        <w:jc w:val="both"/>
        <w:rPr>
          <w:rFonts w:ascii="Verdana" w:hAnsi="Verdana"/>
          <w:sz w:val="22"/>
          <w:szCs w:val="22"/>
        </w:rPr>
      </w:pPr>
    </w:p>
    <w:p w14:paraId="4FFB1D37" w14:textId="0E2B3D8E" w:rsidR="00D42556" w:rsidRDefault="00D42556" w:rsidP="00EF2278">
      <w:pPr>
        <w:jc w:val="both"/>
        <w:rPr>
          <w:rFonts w:ascii="Verdana" w:hAnsi="Verdana"/>
          <w:b/>
          <w:bCs/>
          <w:sz w:val="22"/>
          <w:szCs w:val="22"/>
        </w:rPr>
      </w:pPr>
      <w:r w:rsidRPr="002D55A4">
        <w:rPr>
          <w:rFonts w:ascii="Verdana" w:hAnsi="Verdana"/>
          <w:b/>
          <w:bCs/>
          <w:sz w:val="22"/>
          <w:szCs w:val="22"/>
        </w:rPr>
        <w:t>Camila Provenzale</w:t>
      </w:r>
      <w:r>
        <w:rPr>
          <w:rFonts w:ascii="Verdana" w:hAnsi="Verdana"/>
          <w:b/>
          <w:bCs/>
          <w:sz w:val="22"/>
          <w:szCs w:val="22"/>
        </w:rPr>
        <w:t>, soprano</w:t>
      </w:r>
    </w:p>
    <w:p w14:paraId="01C116E8" w14:textId="77777777" w:rsidR="00D42556" w:rsidRPr="00FF2C48" w:rsidRDefault="00D42556" w:rsidP="00EF2278">
      <w:pPr>
        <w:jc w:val="both"/>
        <w:rPr>
          <w:rFonts w:ascii="Verdana" w:hAnsi="Verdana"/>
          <w:sz w:val="22"/>
          <w:szCs w:val="22"/>
          <w:shd w:val="clear" w:color="auto" w:fill="F4F1E9"/>
        </w:rPr>
      </w:pPr>
    </w:p>
    <w:p w14:paraId="745538A1" w14:textId="77777777" w:rsidR="00AC648C" w:rsidRPr="00D22728" w:rsidRDefault="00AC648C" w:rsidP="00D22728">
      <w:pPr>
        <w:jc w:val="both"/>
        <w:rPr>
          <w:rFonts w:ascii="Verdana" w:hAnsi="Verdana"/>
          <w:sz w:val="22"/>
          <w:szCs w:val="22"/>
        </w:rPr>
      </w:pPr>
      <w:r w:rsidRPr="00D22728">
        <w:rPr>
          <w:rFonts w:ascii="Verdana" w:hAnsi="Verdana"/>
          <w:sz w:val="22"/>
          <w:szCs w:val="22"/>
        </w:rPr>
        <w:t>Camila Provenzale, soprano ítalo-brasileira nascida em São Paulo e residente em Zurique, tem cantado com grandes orquestras e em importantes salas de concertos e casas de ópera pelo mundo. Camila foi uma das vencedoras do Concurso Internacional de Canto Neue Stimmen na Alemanha e venceu o primeiro prêmio no Concurso Maria Callas no Brasil. Foi também uma das vencedoras do Concurso Paris Opera no Théatre des Champs-Élysées, em Paris, foi premiada no Concurso Giusy Devinu em Cagliari, Itália, e representou o Brasil como finalista no Concurso Internacional de Canto BBC Cardiff Singers no País de Gales. Fez seu debut na França em 2017 como Condessa de Almaviva (As Bodas de Fígaro) na ópera de Toulon, mesmo ano em que cantou as Bachianas Brasileiras n.5 de Villa-Lobos no Teatro Real de Madrid. Em 2018 e 2019 foi regularmente convidada a cantar com Plácido Domingo em concertos em Ljubljana, Strasbourg, Valencia, Boston e Aarhus. Desde então, Camila interpretou vários papéis como Donna Anna (Don Giovanni) no Théâtre des Champs-Élysées, Paris; Hanna Glawari (Die Lustige Witwe) no Theatro Municipal de São Paulo; Micaëla (Carmen) com a Opera North, em Leeds, Inglaterra; Mariana Alcoforado na estreia mundial da ópera monodrama Cartas Portuguesas de João Guilherme Ripper com a Orquestra Sinfônica do Estado de São Paulo (Osesp) na Sala São Paulo; Fiordiligi (Cosí fan Tutte) no Garsington Opera Festival em Londres; Bachianas n.5 (Villa Lobos) com o K Ensemble em Dubai para a Cartier Foundation entre outros. Camila é também reconhecida por sua musicalidade singular também no repertório sinfônico, tendo cantado todas as sinfonias de Mahler, Carmina Burana e muitas obras de Beethoven, Mozart, Villa-Lobos bem como compositores contemporâneos. Em 2022 e 2023, em celebração aos 200 anos da independência do Brasil, Camila se apresentou com projetos de Villa-Lobos Amazon Forest Suíte com prestigiosas orquestras em vários países, incluindo Philharmonie de Paris, Zurich Opernhaus, Orquestra Nacional de Espanha, Opera National de Bordeaux e uma apresentação com a Osesp no Carnegie Hall, em Nova Iorque.</w:t>
      </w:r>
    </w:p>
    <w:p w14:paraId="046A6D01" w14:textId="77777777" w:rsidR="00AC648C" w:rsidRPr="00D22728" w:rsidRDefault="00AC648C" w:rsidP="00D22728">
      <w:pPr>
        <w:jc w:val="both"/>
        <w:rPr>
          <w:rFonts w:ascii="Verdana" w:hAnsi="Verdana"/>
          <w:sz w:val="22"/>
          <w:szCs w:val="22"/>
        </w:rPr>
      </w:pPr>
    </w:p>
    <w:p w14:paraId="6474C7AD" w14:textId="77777777" w:rsidR="00D42556" w:rsidRPr="00D42556" w:rsidRDefault="00D42556" w:rsidP="00D42556">
      <w:pPr>
        <w:rPr>
          <w:rFonts w:ascii="Verdana" w:hAnsi="Verdana" w:cs="Calibri Light"/>
          <w:b/>
          <w:sz w:val="22"/>
          <w:szCs w:val="22"/>
        </w:rPr>
      </w:pPr>
      <w:r w:rsidRPr="00D42556">
        <w:rPr>
          <w:rFonts w:ascii="Verdana" w:hAnsi="Verdana" w:cs="Calibri Light"/>
          <w:b/>
          <w:sz w:val="22"/>
          <w:szCs w:val="22"/>
        </w:rPr>
        <w:t>Matheus Pompeu, tenor</w:t>
      </w:r>
    </w:p>
    <w:p w14:paraId="4CFC707D" w14:textId="77777777" w:rsidR="00BB18ED" w:rsidRPr="00FF2C48" w:rsidRDefault="00BB18ED" w:rsidP="00EF2278">
      <w:pPr>
        <w:jc w:val="both"/>
        <w:rPr>
          <w:rFonts w:ascii="Verdana" w:hAnsi="Verdana"/>
          <w:sz w:val="22"/>
          <w:szCs w:val="22"/>
          <w:shd w:val="clear" w:color="auto" w:fill="F4F1E9"/>
        </w:rPr>
      </w:pPr>
    </w:p>
    <w:p w14:paraId="04865177" w14:textId="3DCCF278" w:rsidR="00BB18ED" w:rsidRDefault="00BB18ED" w:rsidP="00EF2278">
      <w:pPr>
        <w:jc w:val="both"/>
        <w:rPr>
          <w:rFonts w:ascii="Verdana" w:hAnsi="Verdana"/>
          <w:sz w:val="22"/>
          <w:szCs w:val="22"/>
        </w:rPr>
      </w:pPr>
      <w:r w:rsidRPr="002743B5">
        <w:rPr>
          <w:rFonts w:ascii="Verdana" w:hAnsi="Verdana"/>
          <w:sz w:val="22"/>
          <w:szCs w:val="22"/>
        </w:rPr>
        <w:t>Mineiro de Três Corações, Matheus Pompeu iniciou sua carreira como tenor lírico cantando nos principais palcos do país. Em São Paulo, estudou com Isabel Maresca e, em 2017, mudou-se para a Espanha, onde concluiu sua formação musical no Palácio das Artes Rainha Sofía. Em solo europeu, passa a integrar a programação de festivais em famosas salas de concerto e teatros em diversos países, dando vida e voz a personagens de Monteverdi, Haendel, Rossini, Verdi e outros grandes compositores. A convite do violista e maestro Fabio Biondi, iniciou, em 2019, uma bem-sucedida parceria com o conjunto italiano Europa Galante, que já rendeu quatro discos. O primeiro deles – um registro de </w:t>
      </w:r>
      <w:r w:rsidRPr="002743B5">
        <w:rPr>
          <w:rFonts w:ascii="Verdana" w:hAnsi="Verdana"/>
          <w:i/>
          <w:iCs/>
          <w:sz w:val="22"/>
          <w:szCs w:val="22"/>
        </w:rPr>
        <w:t>Halka</w:t>
      </w:r>
      <w:r w:rsidRPr="002743B5">
        <w:rPr>
          <w:rFonts w:ascii="Verdana" w:hAnsi="Verdana"/>
          <w:sz w:val="22"/>
          <w:szCs w:val="22"/>
        </w:rPr>
        <w:t xml:space="preserve">, do compositor polonês Stanislaw Moniuszko, no qual Pompeu interpreta o protagonista Jontek – foi indicado ao </w:t>
      </w:r>
      <w:r w:rsidRPr="002743B5">
        <w:rPr>
          <w:rFonts w:ascii="Verdana" w:hAnsi="Verdana"/>
          <w:sz w:val="22"/>
          <w:szCs w:val="22"/>
        </w:rPr>
        <w:lastRenderedPageBreak/>
        <w:t>International Opera Award 2020 como melhor gravação de ópera completa. Pompeu também é vencedor do Concorso Internazionale Marcello Giordani (2015), do Prêmio Carlos Gomes (2015) e da Competição Internacional de Cantores de Ópera Adam Didur (2019). O tenor esteve conosco pela primeira vez em 2018, no concerto em comemoração aos dez anos da Filarmônica de Minas Gerais. Em 2024, será o Tenente Pinkerton em nossa montagem especial de </w:t>
      </w:r>
      <w:r w:rsidRPr="002743B5">
        <w:rPr>
          <w:rFonts w:ascii="Verdana" w:hAnsi="Verdana"/>
          <w:i/>
          <w:iCs/>
          <w:sz w:val="22"/>
          <w:szCs w:val="22"/>
        </w:rPr>
        <w:t>Madama Butterfly</w:t>
      </w:r>
      <w:r w:rsidRPr="002743B5">
        <w:rPr>
          <w:rFonts w:ascii="Verdana" w:hAnsi="Verdana"/>
          <w:sz w:val="22"/>
          <w:szCs w:val="22"/>
        </w:rPr>
        <w:t>, de Puccini.</w:t>
      </w:r>
    </w:p>
    <w:p w14:paraId="1262C662" w14:textId="77777777" w:rsidR="002911AB" w:rsidRDefault="002911AB" w:rsidP="00EF2278">
      <w:pPr>
        <w:jc w:val="both"/>
        <w:rPr>
          <w:rFonts w:ascii="Verdana" w:hAnsi="Verdana"/>
          <w:sz w:val="22"/>
          <w:szCs w:val="22"/>
        </w:rPr>
      </w:pPr>
    </w:p>
    <w:p w14:paraId="7C5AA9BD" w14:textId="5CB0CA3F" w:rsidR="00B63325" w:rsidRPr="00B63325" w:rsidRDefault="00B63325" w:rsidP="00B63325">
      <w:pPr>
        <w:jc w:val="both"/>
        <w:rPr>
          <w:rFonts w:ascii="Verdana" w:hAnsi="Verdana"/>
          <w:b/>
          <w:bCs/>
          <w:color w:val="313131"/>
          <w:sz w:val="22"/>
          <w:szCs w:val="22"/>
        </w:rPr>
      </w:pPr>
      <w:r w:rsidRPr="00B63325">
        <w:rPr>
          <w:rFonts w:ascii="Verdana" w:hAnsi="Verdana"/>
          <w:b/>
          <w:bCs/>
          <w:color w:val="313131"/>
          <w:sz w:val="22"/>
          <w:szCs w:val="22"/>
        </w:rPr>
        <w:t xml:space="preserve">Alfonso Mujica, </w:t>
      </w:r>
      <w:r w:rsidRPr="00B63325">
        <w:rPr>
          <w:rFonts w:ascii="Verdana" w:hAnsi="Verdana"/>
          <w:b/>
          <w:bCs/>
          <w:color w:val="313131"/>
          <w:sz w:val="22"/>
          <w:szCs w:val="22"/>
        </w:rPr>
        <w:t>b</w:t>
      </w:r>
      <w:r w:rsidRPr="00B63325">
        <w:rPr>
          <w:rFonts w:ascii="Verdana" w:hAnsi="Verdana"/>
          <w:b/>
          <w:bCs/>
          <w:color w:val="313131"/>
          <w:sz w:val="22"/>
          <w:szCs w:val="22"/>
        </w:rPr>
        <w:t>arítono</w:t>
      </w:r>
    </w:p>
    <w:p w14:paraId="43CC30FB" w14:textId="24B72167" w:rsidR="00B63325" w:rsidRPr="00B63325" w:rsidRDefault="00B63325" w:rsidP="00B63325">
      <w:pPr>
        <w:jc w:val="both"/>
        <w:rPr>
          <w:rFonts w:ascii="Verdana" w:hAnsi="Verdana"/>
          <w:color w:val="313131"/>
          <w:sz w:val="22"/>
          <w:szCs w:val="22"/>
        </w:rPr>
      </w:pPr>
      <w:r w:rsidRPr="00B63325">
        <w:rPr>
          <w:rFonts w:ascii="Verdana" w:hAnsi="Verdana"/>
          <w:color w:val="313131"/>
          <w:sz w:val="22"/>
          <w:szCs w:val="22"/>
        </w:rPr>
        <w:br w:type="textWrapping" w:clear="all"/>
      </w:r>
      <w:r w:rsidRPr="00B63325">
        <w:rPr>
          <w:rFonts w:ascii="Verdana" w:hAnsi="Verdana" w:cs="Calibri"/>
          <w:color w:val="000000"/>
          <w:sz w:val="22"/>
          <w:szCs w:val="22"/>
        </w:rPr>
        <w:t>Premiado em vários concursos no Uruguai, estreou no Teatro Colón de Buenos Aires cantando </w:t>
      </w:r>
      <w:r w:rsidRPr="00B63325">
        <w:rPr>
          <w:rFonts w:ascii="Verdana" w:hAnsi="Verdana" w:cs="Calibri"/>
          <w:i/>
          <w:iCs/>
          <w:color w:val="000000"/>
          <w:sz w:val="22"/>
          <w:szCs w:val="22"/>
        </w:rPr>
        <w:t>Canções de um viajante errante</w:t>
      </w:r>
      <w:r w:rsidRPr="00B63325">
        <w:rPr>
          <w:rFonts w:ascii="Verdana" w:hAnsi="Verdana" w:cs="Calibri"/>
          <w:color w:val="000000"/>
          <w:sz w:val="22"/>
          <w:szCs w:val="22"/>
        </w:rPr>
        <w:t> de Mahler, onde também cantou </w:t>
      </w:r>
      <w:r w:rsidRPr="00B63325">
        <w:rPr>
          <w:rFonts w:ascii="Verdana" w:hAnsi="Verdana" w:cs="Calibri"/>
          <w:i/>
          <w:iCs/>
          <w:color w:val="000000"/>
          <w:sz w:val="22"/>
          <w:szCs w:val="22"/>
        </w:rPr>
        <w:t>Carmina Burana</w:t>
      </w:r>
      <w:r w:rsidRPr="00B63325">
        <w:rPr>
          <w:rFonts w:ascii="Verdana" w:hAnsi="Verdana" w:cs="Calibri"/>
          <w:color w:val="000000"/>
          <w:sz w:val="22"/>
          <w:szCs w:val="22"/>
        </w:rPr>
        <w:t>, de Carl Orff.</w:t>
      </w:r>
    </w:p>
    <w:p w14:paraId="0B7FEB4C" w14:textId="77777777" w:rsidR="00B63325" w:rsidRPr="00B63325" w:rsidRDefault="00B63325" w:rsidP="00B63325">
      <w:pPr>
        <w:jc w:val="both"/>
        <w:rPr>
          <w:rFonts w:ascii="Verdana" w:hAnsi="Verdana"/>
          <w:color w:val="313131"/>
          <w:sz w:val="22"/>
          <w:szCs w:val="22"/>
        </w:rPr>
      </w:pPr>
    </w:p>
    <w:p w14:paraId="45727B7B" w14:textId="68048729" w:rsidR="00B63325" w:rsidRPr="00B63325" w:rsidRDefault="00B63325" w:rsidP="00B63325">
      <w:pPr>
        <w:pStyle w:val="NormalWeb"/>
        <w:spacing w:before="0" w:beforeAutospacing="0" w:after="0" w:afterAutospacing="0"/>
        <w:jc w:val="both"/>
        <w:rPr>
          <w:rFonts w:ascii="Verdana" w:hAnsi="Verdana"/>
          <w:color w:val="313131"/>
          <w:sz w:val="22"/>
          <w:szCs w:val="22"/>
        </w:rPr>
      </w:pPr>
      <w:r w:rsidRPr="00B63325">
        <w:rPr>
          <w:rFonts w:ascii="Verdana" w:hAnsi="Verdana" w:cs="Calibri"/>
          <w:color w:val="000000"/>
          <w:sz w:val="22"/>
          <w:szCs w:val="22"/>
        </w:rPr>
        <w:t>Estreou em Bogotá como Albert em </w:t>
      </w:r>
      <w:r w:rsidRPr="00B63325">
        <w:rPr>
          <w:rFonts w:ascii="Verdana" w:hAnsi="Verdana" w:cs="Calibri"/>
          <w:i/>
          <w:iCs/>
          <w:color w:val="000000"/>
          <w:sz w:val="22"/>
          <w:szCs w:val="22"/>
        </w:rPr>
        <w:t>Werther</w:t>
      </w:r>
      <w:r w:rsidRPr="00B63325">
        <w:rPr>
          <w:rFonts w:ascii="Verdana" w:hAnsi="Verdana" w:cs="Calibri"/>
          <w:color w:val="000000"/>
          <w:sz w:val="22"/>
          <w:szCs w:val="22"/>
        </w:rPr>
        <w:t>, de Jules Massenet, para a Ópera de Colômbia. Tem se apresentado como solista em Montevidéu, Buenos Aires, São Paulo, Porto Alegre, El Salvador, Campinas e Manaus. Ao longo de sua carreira, cantou sob a direção de Antonio Russo, Reynaldo Censabella, Luiz Fernando Malheiro, Carlos Vieu, Nicolas Rauss, Dietrich Paredes, Ignacio García Vidal, Pilar Vano, Martin George, Rani Calderon, Doron Salomon, Karl Martin, Victor Hugo Toro e Stefan Lano, entre outros</w:t>
      </w:r>
    </w:p>
    <w:p w14:paraId="53F7F25A" w14:textId="77777777" w:rsidR="00B63325" w:rsidRPr="00B63325" w:rsidRDefault="00B63325" w:rsidP="00B63325">
      <w:pPr>
        <w:jc w:val="both"/>
        <w:rPr>
          <w:rFonts w:ascii="Verdana" w:hAnsi="Verdana"/>
          <w:color w:val="313131"/>
          <w:sz w:val="22"/>
          <w:szCs w:val="22"/>
        </w:rPr>
      </w:pPr>
    </w:p>
    <w:p w14:paraId="6A194A46" w14:textId="77777777" w:rsidR="00B63325" w:rsidRPr="00B63325" w:rsidRDefault="00B63325" w:rsidP="00B63325">
      <w:pPr>
        <w:pStyle w:val="NormalWeb"/>
        <w:spacing w:before="0" w:beforeAutospacing="0" w:after="0" w:afterAutospacing="0"/>
        <w:jc w:val="both"/>
        <w:rPr>
          <w:rFonts w:ascii="Verdana" w:hAnsi="Verdana"/>
          <w:color w:val="313131"/>
          <w:sz w:val="22"/>
          <w:szCs w:val="22"/>
        </w:rPr>
      </w:pPr>
      <w:r w:rsidRPr="00B63325">
        <w:rPr>
          <w:rFonts w:ascii="Verdana" w:hAnsi="Verdana" w:cs="Calibri"/>
          <w:color w:val="000000"/>
          <w:sz w:val="22"/>
          <w:szCs w:val="22"/>
        </w:rPr>
        <w:t>Tem em seu repertório, performances como o Conde em </w:t>
      </w:r>
      <w:r w:rsidRPr="00B63325">
        <w:rPr>
          <w:rFonts w:ascii="Verdana" w:hAnsi="Verdana" w:cs="Calibri"/>
          <w:i/>
          <w:iCs/>
          <w:color w:val="000000"/>
          <w:sz w:val="22"/>
          <w:szCs w:val="22"/>
        </w:rPr>
        <w:t>Bodas de Fígaro</w:t>
      </w:r>
      <w:r w:rsidRPr="00B63325">
        <w:rPr>
          <w:rFonts w:ascii="Verdana" w:hAnsi="Verdana" w:cs="Calibri"/>
          <w:color w:val="000000"/>
          <w:sz w:val="22"/>
          <w:szCs w:val="22"/>
        </w:rPr>
        <w:t>, Manuel em </w:t>
      </w:r>
      <w:r w:rsidRPr="00B63325">
        <w:rPr>
          <w:rFonts w:ascii="Verdana" w:hAnsi="Verdana" w:cs="Calibri"/>
          <w:i/>
          <w:iCs/>
          <w:color w:val="000000"/>
          <w:sz w:val="22"/>
          <w:szCs w:val="22"/>
        </w:rPr>
        <w:t>La Vida Breve</w:t>
      </w:r>
      <w:r w:rsidRPr="00B63325">
        <w:rPr>
          <w:rFonts w:ascii="Verdana" w:hAnsi="Verdana" w:cs="Calibri"/>
          <w:color w:val="000000"/>
          <w:sz w:val="22"/>
          <w:szCs w:val="22"/>
        </w:rPr>
        <w:t>, Aeneas em</w:t>
      </w:r>
      <w:r w:rsidRPr="00B63325">
        <w:rPr>
          <w:rFonts w:ascii="Verdana" w:hAnsi="Verdana" w:cs="Calibri"/>
          <w:i/>
          <w:iCs/>
          <w:color w:val="000000"/>
          <w:sz w:val="22"/>
          <w:szCs w:val="22"/>
        </w:rPr>
        <w:t> Dido e Aeneas</w:t>
      </w:r>
      <w:r w:rsidRPr="00B63325">
        <w:rPr>
          <w:rFonts w:ascii="Verdana" w:hAnsi="Verdana" w:cs="Calibri"/>
          <w:color w:val="000000"/>
          <w:sz w:val="22"/>
          <w:szCs w:val="22"/>
        </w:rPr>
        <w:t>, Ping em </w:t>
      </w:r>
      <w:r w:rsidRPr="00B63325">
        <w:rPr>
          <w:rFonts w:ascii="Verdana" w:hAnsi="Verdana" w:cs="Calibri"/>
          <w:i/>
          <w:iCs/>
          <w:color w:val="000000"/>
          <w:sz w:val="22"/>
          <w:szCs w:val="22"/>
        </w:rPr>
        <w:t>Turandot</w:t>
      </w:r>
      <w:r w:rsidRPr="00B63325">
        <w:rPr>
          <w:rFonts w:ascii="Verdana" w:hAnsi="Verdana" w:cs="Calibri"/>
          <w:color w:val="000000"/>
          <w:sz w:val="22"/>
          <w:szCs w:val="22"/>
        </w:rPr>
        <w:t>, Peter em </w:t>
      </w:r>
      <w:r w:rsidRPr="00B63325">
        <w:rPr>
          <w:rFonts w:ascii="Verdana" w:hAnsi="Verdana" w:cs="Calibri"/>
          <w:i/>
          <w:iCs/>
          <w:color w:val="000000"/>
          <w:sz w:val="22"/>
          <w:szCs w:val="22"/>
        </w:rPr>
        <w:t>Hansel und Gretel</w:t>
      </w:r>
      <w:r w:rsidRPr="00B63325">
        <w:rPr>
          <w:rFonts w:ascii="Verdana" w:hAnsi="Verdana" w:cs="Calibri"/>
          <w:color w:val="000000"/>
          <w:sz w:val="22"/>
          <w:szCs w:val="22"/>
        </w:rPr>
        <w:t>, Morales em </w:t>
      </w:r>
      <w:r w:rsidRPr="00B63325">
        <w:rPr>
          <w:rFonts w:ascii="Verdana" w:hAnsi="Verdana" w:cs="Calibri"/>
          <w:i/>
          <w:iCs/>
          <w:color w:val="000000"/>
          <w:sz w:val="22"/>
          <w:szCs w:val="22"/>
        </w:rPr>
        <w:t>Carmen</w:t>
      </w:r>
      <w:r w:rsidRPr="00B63325">
        <w:rPr>
          <w:rFonts w:ascii="Verdana" w:hAnsi="Verdana" w:cs="Calibri"/>
          <w:color w:val="000000"/>
          <w:sz w:val="22"/>
          <w:szCs w:val="22"/>
        </w:rPr>
        <w:t>, entre outros.</w:t>
      </w:r>
    </w:p>
    <w:p w14:paraId="7364FDB6" w14:textId="77777777" w:rsidR="00B63325" w:rsidRDefault="00B63325" w:rsidP="00EF2278">
      <w:pPr>
        <w:jc w:val="both"/>
        <w:rPr>
          <w:rFonts w:ascii="Verdana" w:hAnsi="Verdana"/>
          <w:sz w:val="22"/>
          <w:szCs w:val="22"/>
        </w:rPr>
      </w:pPr>
    </w:p>
    <w:p w14:paraId="47FD6FF2" w14:textId="77777777" w:rsidR="00C57FDB" w:rsidRDefault="00C57FDB" w:rsidP="00EF2278">
      <w:pPr>
        <w:jc w:val="both"/>
        <w:rPr>
          <w:rFonts w:ascii="Verdana" w:hAnsi="Verdana"/>
          <w:sz w:val="22"/>
          <w:szCs w:val="22"/>
        </w:rPr>
      </w:pPr>
    </w:p>
    <w:p w14:paraId="425EFED0" w14:textId="77777777" w:rsidR="00C57FDB" w:rsidRPr="00C57FDB" w:rsidRDefault="00C57FDB" w:rsidP="00C57FDB">
      <w:pPr>
        <w:rPr>
          <w:rFonts w:ascii="Verdana" w:hAnsi="Verdana" w:cs="Calibri Light"/>
          <w:b/>
          <w:sz w:val="22"/>
          <w:szCs w:val="22"/>
        </w:rPr>
      </w:pPr>
      <w:r w:rsidRPr="00C57FDB">
        <w:rPr>
          <w:rFonts w:ascii="Verdana" w:hAnsi="Verdana" w:cs="Calibri Light"/>
          <w:b/>
          <w:sz w:val="22"/>
          <w:szCs w:val="22"/>
        </w:rPr>
        <w:t>Luisa Francesconi, mezzo-soprano</w:t>
      </w:r>
    </w:p>
    <w:p w14:paraId="374738E8" w14:textId="77777777" w:rsidR="00C57FDB" w:rsidRPr="00FF2C48" w:rsidRDefault="00C57FDB" w:rsidP="00EF2278">
      <w:pPr>
        <w:jc w:val="both"/>
        <w:rPr>
          <w:rFonts w:ascii="Verdana" w:hAnsi="Verdana"/>
          <w:sz w:val="22"/>
          <w:szCs w:val="22"/>
          <w:shd w:val="clear" w:color="auto" w:fill="F4F1E9"/>
        </w:rPr>
      </w:pPr>
    </w:p>
    <w:p w14:paraId="4549E901" w14:textId="6DF1A223" w:rsidR="00845801" w:rsidRDefault="00845801" w:rsidP="00EF2278">
      <w:pPr>
        <w:jc w:val="both"/>
        <w:rPr>
          <w:rFonts w:ascii="Verdana" w:hAnsi="Verdana"/>
          <w:sz w:val="22"/>
          <w:szCs w:val="22"/>
        </w:rPr>
      </w:pPr>
      <w:r w:rsidRPr="002743B5">
        <w:rPr>
          <w:rFonts w:ascii="Verdana" w:hAnsi="Verdana"/>
          <w:sz w:val="22"/>
          <w:szCs w:val="22"/>
        </w:rPr>
        <w:t>Eleita pela mídia especializada a melhor cantora lírica do país nos anos 2022 e 2018, Luisa Francesconi começou seus estudos em Brasília e aperfeiçoou-se com Rita Patané em Milão. Possui vasta experiência em palcos latino-americanos e europeus, tendo se apresentado na Itália, Portugal, Eslovênia, Argentina, México, Uruguai e nos mais importantes teatros e salas de concerto do Brasil. Interpretou mais de cinquenta personagens de ópera, entre eles as protagonistas em </w:t>
      </w:r>
      <w:r w:rsidRPr="002743B5">
        <w:rPr>
          <w:rFonts w:ascii="Verdana" w:hAnsi="Verdana"/>
          <w:i/>
          <w:iCs/>
          <w:sz w:val="22"/>
          <w:szCs w:val="22"/>
        </w:rPr>
        <w:t>Carmen</w:t>
      </w:r>
      <w:r w:rsidRPr="002743B5">
        <w:rPr>
          <w:rFonts w:ascii="Verdana" w:hAnsi="Verdana"/>
          <w:sz w:val="22"/>
          <w:szCs w:val="22"/>
        </w:rPr>
        <w:t> (Bizet) e </w:t>
      </w:r>
      <w:r w:rsidRPr="002743B5">
        <w:rPr>
          <w:rFonts w:ascii="Verdana" w:hAnsi="Verdana"/>
          <w:i/>
          <w:iCs/>
          <w:sz w:val="22"/>
          <w:szCs w:val="22"/>
        </w:rPr>
        <w:t>Cinderela</w:t>
      </w:r>
      <w:r w:rsidRPr="002743B5">
        <w:rPr>
          <w:rFonts w:ascii="Verdana" w:hAnsi="Verdana"/>
          <w:sz w:val="22"/>
          <w:szCs w:val="22"/>
        </w:rPr>
        <w:t> (Rossini), Rosina em </w:t>
      </w:r>
      <w:r w:rsidRPr="002743B5">
        <w:rPr>
          <w:rFonts w:ascii="Verdana" w:hAnsi="Verdana"/>
          <w:i/>
          <w:iCs/>
          <w:sz w:val="22"/>
          <w:szCs w:val="22"/>
        </w:rPr>
        <w:t>O barbeiro de Sevilha</w:t>
      </w:r>
      <w:r w:rsidRPr="002743B5">
        <w:rPr>
          <w:rFonts w:ascii="Verdana" w:hAnsi="Verdana"/>
          <w:sz w:val="22"/>
          <w:szCs w:val="22"/>
        </w:rPr>
        <w:t> (Rossini), Cherubino em </w:t>
      </w:r>
      <w:r w:rsidRPr="002743B5">
        <w:rPr>
          <w:rFonts w:ascii="Verdana" w:hAnsi="Verdana"/>
          <w:i/>
          <w:iCs/>
          <w:sz w:val="22"/>
          <w:szCs w:val="22"/>
        </w:rPr>
        <w:t>As bodas de Fígaro</w:t>
      </w:r>
      <w:r w:rsidRPr="002743B5">
        <w:rPr>
          <w:rFonts w:ascii="Verdana" w:hAnsi="Verdana"/>
          <w:sz w:val="22"/>
          <w:szCs w:val="22"/>
        </w:rPr>
        <w:t> (Mozart), Orfeu em </w:t>
      </w:r>
      <w:r w:rsidRPr="002743B5">
        <w:rPr>
          <w:rFonts w:ascii="Verdana" w:hAnsi="Verdana"/>
          <w:i/>
          <w:iCs/>
          <w:sz w:val="22"/>
          <w:szCs w:val="22"/>
        </w:rPr>
        <w:t>Orfeu e Eurídice</w:t>
      </w:r>
      <w:r w:rsidRPr="002743B5">
        <w:rPr>
          <w:rFonts w:ascii="Verdana" w:hAnsi="Verdana"/>
          <w:sz w:val="22"/>
          <w:szCs w:val="22"/>
        </w:rPr>
        <w:t> (Gluck), Charlotte em </w:t>
      </w:r>
      <w:r w:rsidRPr="002743B5">
        <w:rPr>
          <w:rFonts w:ascii="Verdana" w:hAnsi="Verdana"/>
          <w:i/>
          <w:iCs/>
          <w:sz w:val="22"/>
          <w:szCs w:val="22"/>
        </w:rPr>
        <w:t>Werther</w:t>
      </w:r>
      <w:r w:rsidRPr="002743B5">
        <w:rPr>
          <w:rFonts w:ascii="Verdana" w:hAnsi="Verdana"/>
          <w:sz w:val="22"/>
          <w:szCs w:val="22"/>
        </w:rPr>
        <w:t> (Massenet) e Octavian em </w:t>
      </w:r>
      <w:r w:rsidRPr="002743B5">
        <w:rPr>
          <w:rFonts w:ascii="Verdana" w:hAnsi="Verdana"/>
          <w:i/>
          <w:iCs/>
          <w:sz w:val="22"/>
          <w:szCs w:val="22"/>
        </w:rPr>
        <w:t>O cavaleiro da rosa</w:t>
      </w:r>
      <w:r w:rsidRPr="002743B5">
        <w:rPr>
          <w:rFonts w:ascii="Verdana" w:hAnsi="Verdana"/>
          <w:sz w:val="22"/>
          <w:szCs w:val="22"/>
        </w:rPr>
        <w:t> (R. Strauss). A estreia de Luisa com a Filarmônica aconteceu em 2016, quando realizamos a primeira ópera em concerto realizada na Sala Minas Gerais: </w:t>
      </w:r>
      <w:r w:rsidRPr="002743B5">
        <w:rPr>
          <w:rFonts w:ascii="Verdana" w:hAnsi="Verdana"/>
          <w:i/>
          <w:iCs/>
          <w:sz w:val="22"/>
          <w:szCs w:val="22"/>
        </w:rPr>
        <w:t>Così fan tutte</w:t>
      </w:r>
      <w:r w:rsidRPr="002743B5">
        <w:rPr>
          <w:rFonts w:ascii="Verdana" w:hAnsi="Verdana"/>
          <w:sz w:val="22"/>
          <w:szCs w:val="22"/>
        </w:rPr>
        <w:t> de Mozart. Desde então, foram várias colaborações, com destaque para o ciclo </w:t>
      </w:r>
      <w:r w:rsidRPr="002743B5">
        <w:rPr>
          <w:rFonts w:ascii="Verdana" w:hAnsi="Verdana"/>
          <w:i/>
          <w:iCs/>
          <w:sz w:val="22"/>
          <w:szCs w:val="22"/>
        </w:rPr>
        <w:t>O fauno e a pastora</w:t>
      </w:r>
      <w:r w:rsidRPr="002743B5">
        <w:rPr>
          <w:rFonts w:ascii="Verdana" w:hAnsi="Verdana"/>
          <w:sz w:val="22"/>
          <w:szCs w:val="22"/>
        </w:rPr>
        <w:t> de Stravinsky, em 2021.</w:t>
      </w:r>
    </w:p>
    <w:p w14:paraId="62A9D300" w14:textId="77777777" w:rsidR="00213BCE" w:rsidRDefault="00213BCE" w:rsidP="00EF2278">
      <w:pPr>
        <w:jc w:val="both"/>
        <w:rPr>
          <w:rFonts w:ascii="Verdana" w:hAnsi="Verdana"/>
          <w:sz w:val="22"/>
          <w:szCs w:val="22"/>
        </w:rPr>
      </w:pPr>
    </w:p>
    <w:p w14:paraId="654CE67A" w14:textId="5232D5B3" w:rsidR="002052DD" w:rsidRPr="002052DD" w:rsidRDefault="002052DD" w:rsidP="00EF2278">
      <w:pPr>
        <w:jc w:val="both"/>
        <w:rPr>
          <w:rFonts w:ascii="Verdana" w:hAnsi="Verdana"/>
          <w:b/>
          <w:sz w:val="22"/>
          <w:szCs w:val="22"/>
          <w:shd w:val="clear" w:color="auto" w:fill="F4F1E9"/>
        </w:rPr>
      </w:pPr>
      <w:r w:rsidRPr="002052DD">
        <w:rPr>
          <w:rFonts w:ascii="Verdana" w:hAnsi="Verdana" w:cs="Calibri Light"/>
          <w:b/>
          <w:sz w:val="22"/>
          <w:szCs w:val="22"/>
        </w:rPr>
        <w:t>Savio Sperandio, baixo</w:t>
      </w:r>
    </w:p>
    <w:p w14:paraId="0BAFC5E8" w14:textId="77777777" w:rsidR="00A70EAC" w:rsidRPr="00FF2C48" w:rsidRDefault="00A70EAC" w:rsidP="00EF2278">
      <w:pPr>
        <w:jc w:val="both"/>
        <w:rPr>
          <w:rFonts w:ascii="Verdana" w:hAnsi="Verdana"/>
          <w:sz w:val="22"/>
          <w:szCs w:val="22"/>
          <w:shd w:val="clear" w:color="auto" w:fill="F4F1E9"/>
        </w:rPr>
      </w:pPr>
    </w:p>
    <w:p w14:paraId="75A413B4" w14:textId="3D3EA148" w:rsidR="00A70EAC" w:rsidRDefault="00A70EAC" w:rsidP="00EF2278">
      <w:pPr>
        <w:jc w:val="both"/>
        <w:rPr>
          <w:rFonts w:ascii="Verdana" w:hAnsi="Verdana"/>
          <w:sz w:val="22"/>
          <w:szCs w:val="22"/>
        </w:rPr>
      </w:pPr>
      <w:r w:rsidRPr="002743B5">
        <w:rPr>
          <w:rFonts w:ascii="Verdana" w:hAnsi="Verdana"/>
          <w:sz w:val="22"/>
          <w:szCs w:val="22"/>
        </w:rPr>
        <w:t xml:space="preserve">Dono de voz e presença cênica marcantes, Savio Sperandio interpretou papéis de baixo nos principais teatros e salas de concerto do Brasil. No exterior, apresentou-se no Teatro Colón (Buenos Aires), Teatro Real (Madri), Teatro Arriaga (Bilbao), Palácio das Artes Rainha Sofia (Valência), Ópera de Colômbia (Bogotá), entre outros, além de ter participado de festivais de ópera na Itália, Alemanha e Espanha. Com orquestras brasileiras, foi solista em algumas das obras mais conhecidas do </w:t>
      </w:r>
      <w:r w:rsidRPr="002743B5">
        <w:rPr>
          <w:rFonts w:ascii="Verdana" w:hAnsi="Verdana"/>
          <w:sz w:val="22"/>
          <w:szCs w:val="22"/>
        </w:rPr>
        <w:lastRenderedPageBreak/>
        <w:t>repertório sinfônico, como o </w:t>
      </w:r>
      <w:r w:rsidRPr="002743B5">
        <w:rPr>
          <w:rFonts w:ascii="Verdana" w:hAnsi="Verdana"/>
          <w:i/>
          <w:iCs/>
          <w:sz w:val="22"/>
          <w:szCs w:val="22"/>
        </w:rPr>
        <w:t>Réquiem</w:t>
      </w:r>
      <w:r w:rsidRPr="002743B5">
        <w:rPr>
          <w:rFonts w:ascii="Verdana" w:hAnsi="Verdana"/>
          <w:sz w:val="22"/>
          <w:szCs w:val="22"/>
        </w:rPr>
        <w:t> de Mozart, a </w:t>
      </w:r>
      <w:r w:rsidRPr="002743B5">
        <w:rPr>
          <w:rFonts w:ascii="Verdana" w:hAnsi="Verdana"/>
          <w:i/>
          <w:iCs/>
          <w:sz w:val="22"/>
          <w:szCs w:val="22"/>
        </w:rPr>
        <w:t>Messa da Requiem</w:t>
      </w:r>
      <w:r w:rsidRPr="002743B5">
        <w:rPr>
          <w:rFonts w:ascii="Verdana" w:hAnsi="Verdana"/>
          <w:sz w:val="22"/>
          <w:szCs w:val="22"/>
        </w:rPr>
        <w:t> de Verdi, </w:t>
      </w:r>
      <w:r w:rsidRPr="002743B5">
        <w:rPr>
          <w:rFonts w:ascii="Verdana" w:hAnsi="Verdana"/>
          <w:i/>
          <w:iCs/>
          <w:sz w:val="22"/>
          <w:szCs w:val="22"/>
        </w:rPr>
        <w:t>O Messias</w:t>
      </w:r>
      <w:r w:rsidRPr="002743B5">
        <w:rPr>
          <w:rFonts w:ascii="Verdana" w:hAnsi="Verdana"/>
          <w:sz w:val="22"/>
          <w:szCs w:val="22"/>
        </w:rPr>
        <w:t> de Haendel e a Nona Sinfonia de Beethoven. No repertório operístico, destaque para os papéis de Bartolo em </w:t>
      </w:r>
      <w:r w:rsidRPr="002743B5">
        <w:rPr>
          <w:rFonts w:ascii="Verdana" w:hAnsi="Verdana"/>
          <w:i/>
          <w:iCs/>
          <w:sz w:val="22"/>
          <w:szCs w:val="22"/>
        </w:rPr>
        <w:t>O barbeiro de Sevilha</w:t>
      </w:r>
      <w:r w:rsidRPr="002743B5">
        <w:rPr>
          <w:rFonts w:ascii="Verdana" w:hAnsi="Verdana"/>
          <w:sz w:val="22"/>
          <w:szCs w:val="22"/>
        </w:rPr>
        <w:t>, Mustafá em </w:t>
      </w:r>
      <w:r w:rsidRPr="002743B5">
        <w:rPr>
          <w:rFonts w:ascii="Verdana" w:hAnsi="Verdana"/>
          <w:i/>
          <w:iCs/>
          <w:sz w:val="22"/>
          <w:szCs w:val="22"/>
        </w:rPr>
        <w:t>Uma italiana na Algéria</w:t>
      </w:r>
      <w:r w:rsidRPr="002743B5">
        <w:rPr>
          <w:rFonts w:ascii="Verdana" w:hAnsi="Verdana"/>
          <w:sz w:val="22"/>
          <w:szCs w:val="22"/>
        </w:rPr>
        <w:t> e Don Profondo em </w:t>
      </w:r>
      <w:r w:rsidRPr="002743B5">
        <w:rPr>
          <w:rFonts w:ascii="Verdana" w:hAnsi="Verdana"/>
          <w:i/>
          <w:iCs/>
          <w:sz w:val="22"/>
          <w:szCs w:val="22"/>
        </w:rPr>
        <w:t>A viagem a Reims</w:t>
      </w:r>
      <w:r w:rsidRPr="002743B5">
        <w:rPr>
          <w:rFonts w:ascii="Verdana" w:hAnsi="Verdana"/>
          <w:sz w:val="22"/>
          <w:szCs w:val="22"/>
        </w:rPr>
        <w:t>, todas de Rossini, bem como personagens de obras consagradas de Mozart, Verdi, Stravinsky, Saint-Saëns e outros. Sperandio cantou pela primeira vez com a nossa Orquestra em 2018. Neste ano, integra o elenco de nossa montagem da </w:t>
      </w:r>
      <w:r w:rsidRPr="002743B5">
        <w:rPr>
          <w:rFonts w:ascii="Verdana" w:hAnsi="Verdana"/>
          <w:i/>
          <w:iCs/>
          <w:sz w:val="22"/>
          <w:szCs w:val="22"/>
        </w:rPr>
        <w:t>Madama Butterfly</w:t>
      </w:r>
      <w:r w:rsidRPr="002743B5">
        <w:rPr>
          <w:rFonts w:ascii="Verdana" w:hAnsi="Verdana"/>
          <w:sz w:val="22"/>
          <w:szCs w:val="22"/>
        </w:rPr>
        <w:t> de Puccini.</w:t>
      </w:r>
    </w:p>
    <w:p w14:paraId="2934138D" w14:textId="77777777" w:rsidR="009645C3" w:rsidRDefault="009645C3" w:rsidP="00EF2278">
      <w:pPr>
        <w:jc w:val="both"/>
        <w:rPr>
          <w:rFonts w:ascii="Verdana" w:hAnsi="Verdana"/>
          <w:sz w:val="22"/>
          <w:szCs w:val="22"/>
        </w:rPr>
      </w:pPr>
    </w:p>
    <w:p w14:paraId="01648A15" w14:textId="77777777" w:rsidR="009645C3" w:rsidRPr="009645C3" w:rsidRDefault="009645C3" w:rsidP="009645C3">
      <w:pPr>
        <w:rPr>
          <w:rFonts w:ascii="Verdana" w:hAnsi="Verdana" w:cs="Calibri Light"/>
          <w:b/>
          <w:sz w:val="22"/>
          <w:szCs w:val="22"/>
        </w:rPr>
      </w:pPr>
      <w:r w:rsidRPr="009645C3">
        <w:rPr>
          <w:rFonts w:ascii="Verdana" w:hAnsi="Verdana" w:cs="Calibri Light"/>
          <w:b/>
          <w:sz w:val="22"/>
          <w:szCs w:val="22"/>
        </w:rPr>
        <w:t>Daniel Umbelino, tenor</w:t>
      </w:r>
    </w:p>
    <w:p w14:paraId="763243EB" w14:textId="77777777" w:rsidR="009645C3" w:rsidRPr="00FF2C48" w:rsidRDefault="009645C3" w:rsidP="00EF2278">
      <w:pPr>
        <w:jc w:val="both"/>
        <w:rPr>
          <w:rFonts w:ascii="Verdana" w:hAnsi="Verdana"/>
          <w:sz w:val="22"/>
          <w:szCs w:val="22"/>
          <w:shd w:val="clear" w:color="auto" w:fill="F4F1E9"/>
        </w:rPr>
      </w:pPr>
    </w:p>
    <w:p w14:paraId="791EFE2B" w14:textId="3F659E14" w:rsidR="00A25796" w:rsidRDefault="00A25796" w:rsidP="00EF2278">
      <w:pPr>
        <w:jc w:val="both"/>
        <w:rPr>
          <w:rFonts w:ascii="Verdana" w:hAnsi="Verdana"/>
          <w:sz w:val="22"/>
          <w:szCs w:val="22"/>
        </w:rPr>
      </w:pPr>
      <w:r w:rsidRPr="002743B5">
        <w:rPr>
          <w:rFonts w:ascii="Verdana" w:hAnsi="Verdana"/>
          <w:sz w:val="22"/>
          <w:szCs w:val="22"/>
        </w:rPr>
        <w:t>Considerado uma das grandes revelações líricas do Brasil nos últimos anos, o tenor Daniel Umbelino é formado pela Escola de Música do Estado de São Paulo e foi aluno de Ernesto Palacio e Juan Diego Flórez na Accademia Rossiniana, em Pesaro (Itália). É vencedor do Primeiro Prêmio Masculino e do Prêmio Personagem Alfredo Germont no 15º Concurso Maria Callas, em 2016. Especialista em </w:t>
      </w:r>
      <w:r w:rsidRPr="002743B5">
        <w:rPr>
          <w:rFonts w:ascii="Verdana" w:hAnsi="Verdana"/>
          <w:i/>
          <w:iCs/>
          <w:sz w:val="22"/>
          <w:szCs w:val="22"/>
        </w:rPr>
        <w:t>bel canto</w:t>
      </w:r>
      <w:r w:rsidRPr="002743B5">
        <w:rPr>
          <w:rFonts w:ascii="Verdana" w:hAnsi="Verdana"/>
          <w:sz w:val="22"/>
          <w:szCs w:val="22"/>
        </w:rPr>
        <w:t>, interpretou alguns dos grandes papéis de tenor rossinianos, como o Conde Almaviva em </w:t>
      </w:r>
      <w:r w:rsidRPr="002743B5">
        <w:rPr>
          <w:rFonts w:ascii="Verdana" w:hAnsi="Verdana"/>
          <w:i/>
          <w:iCs/>
          <w:sz w:val="22"/>
          <w:szCs w:val="22"/>
        </w:rPr>
        <w:t>O barbeiro de Sevilha</w:t>
      </w:r>
      <w:r w:rsidRPr="002743B5">
        <w:rPr>
          <w:rFonts w:ascii="Verdana" w:hAnsi="Verdana"/>
          <w:sz w:val="22"/>
          <w:szCs w:val="22"/>
        </w:rPr>
        <w:t>, Lindoro em </w:t>
      </w:r>
      <w:r w:rsidRPr="002743B5">
        <w:rPr>
          <w:rFonts w:ascii="Verdana" w:hAnsi="Verdana"/>
          <w:i/>
          <w:iCs/>
          <w:sz w:val="22"/>
          <w:szCs w:val="22"/>
        </w:rPr>
        <w:t>Uma italiana na Algéria</w:t>
      </w:r>
      <w:r w:rsidRPr="002743B5">
        <w:rPr>
          <w:rFonts w:ascii="Verdana" w:hAnsi="Verdana"/>
          <w:sz w:val="22"/>
          <w:szCs w:val="22"/>
        </w:rPr>
        <w:t>, Rodrigo em </w:t>
      </w:r>
      <w:r w:rsidRPr="002743B5">
        <w:rPr>
          <w:rFonts w:ascii="Verdana" w:hAnsi="Verdana"/>
          <w:i/>
          <w:iCs/>
          <w:sz w:val="22"/>
          <w:szCs w:val="22"/>
        </w:rPr>
        <w:t>Otelo</w:t>
      </w:r>
      <w:r w:rsidRPr="002743B5">
        <w:rPr>
          <w:rFonts w:ascii="Verdana" w:hAnsi="Verdana"/>
          <w:sz w:val="22"/>
          <w:szCs w:val="22"/>
        </w:rPr>
        <w:t> e Belfiore em </w:t>
      </w:r>
      <w:r w:rsidRPr="002743B5">
        <w:rPr>
          <w:rFonts w:ascii="Verdana" w:hAnsi="Verdana"/>
          <w:i/>
          <w:iCs/>
          <w:sz w:val="22"/>
          <w:szCs w:val="22"/>
        </w:rPr>
        <w:t>A viagem a Reims</w:t>
      </w:r>
      <w:r w:rsidRPr="002743B5">
        <w:rPr>
          <w:rFonts w:ascii="Verdana" w:hAnsi="Verdana"/>
          <w:sz w:val="22"/>
          <w:szCs w:val="22"/>
        </w:rPr>
        <w:t>, este último um sucesso de crítica no Rossini Opera Festival 2019. Tem também em seu repertório papéis como Rinuccio em </w:t>
      </w:r>
      <w:r w:rsidRPr="002743B5">
        <w:rPr>
          <w:rFonts w:ascii="Verdana" w:hAnsi="Verdana"/>
          <w:i/>
          <w:iCs/>
          <w:sz w:val="22"/>
          <w:szCs w:val="22"/>
        </w:rPr>
        <w:t>Gianni Schicchi</w:t>
      </w:r>
      <w:r w:rsidRPr="002743B5">
        <w:rPr>
          <w:rFonts w:ascii="Verdana" w:hAnsi="Verdana"/>
          <w:sz w:val="22"/>
          <w:szCs w:val="22"/>
        </w:rPr>
        <w:t> (Puccini), Tamino em </w:t>
      </w:r>
      <w:r w:rsidRPr="002743B5">
        <w:rPr>
          <w:rFonts w:ascii="Verdana" w:hAnsi="Verdana"/>
          <w:i/>
          <w:iCs/>
          <w:sz w:val="22"/>
          <w:szCs w:val="22"/>
        </w:rPr>
        <w:t>A Flauta Mágica</w:t>
      </w:r>
      <w:r w:rsidRPr="002743B5">
        <w:rPr>
          <w:rFonts w:ascii="Verdana" w:hAnsi="Verdana"/>
          <w:sz w:val="22"/>
          <w:szCs w:val="22"/>
        </w:rPr>
        <w:t> (Mozart), Alfredo em </w:t>
      </w:r>
      <w:r w:rsidRPr="002743B5">
        <w:rPr>
          <w:rFonts w:ascii="Verdana" w:hAnsi="Verdana"/>
          <w:i/>
          <w:iCs/>
          <w:sz w:val="22"/>
          <w:szCs w:val="22"/>
        </w:rPr>
        <w:t>La Traviata</w:t>
      </w:r>
      <w:r w:rsidRPr="002743B5">
        <w:rPr>
          <w:rFonts w:ascii="Verdana" w:hAnsi="Verdana"/>
          <w:sz w:val="22"/>
          <w:szCs w:val="22"/>
        </w:rPr>
        <w:t> (Verdi), Romeu em </w:t>
      </w:r>
      <w:r w:rsidRPr="002743B5">
        <w:rPr>
          <w:rFonts w:ascii="Verdana" w:hAnsi="Verdana"/>
          <w:i/>
          <w:iCs/>
          <w:sz w:val="22"/>
          <w:szCs w:val="22"/>
        </w:rPr>
        <w:t>Romeu e Julieta</w:t>
      </w:r>
      <w:r w:rsidRPr="002743B5">
        <w:rPr>
          <w:rFonts w:ascii="Verdana" w:hAnsi="Verdana"/>
          <w:sz w:val="22"/>
          <w:szCs w:val="22"/>
        </w:rPr>
        <w:t> (Gounod) e Lisandro em </w:t>
      </w:r>
      <w:r w:rsidRPr="002743B5">
        <w:rPr>
          <w:rFonts w:ascii="Verdana" w:hAnsi="Verdana"/>
          <w:i/>
          <w:iCs/>
          <w:sz w:val="22"/>
          <w:szCs w:val="22"/>
        </w:rPr>
        <w:t>Sonho de uma noite de verão</w:t>
      </w:r>
      <w:r w:rsidRPr="002743B5">
        <w:rPr>
          <w:rFonts w:ascii="Verdana" w:hAnsi="Verdana"/>
          <w:sz w:val="22"/>
          <w:szCs w:val="22"/>
        </w:rPr>
        <w:t> (Britten). Em 2022, cantou com a nossa Orquestra o oratório </w:t>
      </w:r>
      <w:r w:rsidRPr="002743B5">
        <w:rPr>
          <w:rFonts w:ascii="Verdana" w:hAnsi="Verdana"/>
          <w:i/>
          <w:iCs/>
          <w:sz w:val="22"/>
          <w:szCs w:val="22"/>
        </w:rPr>
        <w:t>Elias </w:t>
      </w:r>
      <w:r w:rsidRPr="002743B5">
        <w:rPr>
          <w:rFonts w:ascii="Verdana" w:hAnsi="Verdana"/>
          <w:sz w:val="22"/>
          <w:szCs w:val="22"/>
        </w:rPr>
        <w:t>de Mendelssohn e, neste ano, integra o elenco da montagem especial da </w:t>
      </w:r>
      <w:r w:rsidRPr="002743B5">
        <w:rPr>
          <w:rFonts w:ascii="Verdana" w:hAnsi="Verdana"/>
          <w:i/>
          <w:iCs/>
          <w:sz w:val="22"/>
          <w:szCs w:val="22"/>
        </w:rPr>
        <w:t>Madama Butterfly</w:t>
      </w:r>
      <w:r w:rsidRPr="002743B5">
        <w:rPr>
          <w:rFonts w:ascii="Verdana" w:hAnsi="Verdana"/>
          <w:sz w:val="22"/>
          <w:szCs w:val="22"/>
        </w:rPr>
        <w:t> de Puccini.</w:t>
      </w:r>
    </w:p>
    <w:p w14:paraId="62A8254C" w14:textId="77777777" w:rsidR="009645C3" w:rsidRDefault="009645C3" w:rsidP="00EF2278">
      <w:pPr>
        <w:jc w:val="both"/>
        <w:rPr>
          <w:rFonts w:ascii="Verdana" w:hAnsi="Verdana"/>
          <w:sz w:val="22"/>
          <w:szCs w:val="22"/>
        </w:rPr>
      </w:pPr>
    </w:p>
    <w:p w14:paraId="5B8AD71E" w14:textId="77777777" w:rsidR="009645C3" w:rsidRPr="009645C3" w:rsidRDefault="009645C3" w:rsidP="009645C3">
      <w:pPr>
        <w:rPr>
          <w:rFonts w:ascii="Verdana" w:hAnsi="Verdana" w:cs="Calibri Light"/>
          <w:b/>
          <w:sz w:val="22"/>
          <w:szCs w:val="22"/>
        </w:rPr>
      </w:pPr>
      <w:r w:rsidRPr="009645C3">
        <w:rPr>
          <w:rFonts w:ascii="Verdana" w:hAnsi="Verdana" w:cs="Calibri Light"/>
          <w:b/>
          <w:sz w:val="22"/>
          <w:szCs w:val="22"/>
        </w:rPr>
        <w:t>Johnny França, barítono</w:t>
      </w:r>
    </w:p>
    <w:p w14:paraId="44F08E2B" w14:textId="77777777" w:rsidR="009645C3" w:rsidRPr="00FF2C48" w:rsidRDefault="009645C3" w:rsidP="00EF2278">
      <w:pPr>
        <w:jc w:val="both"/>
        <w:rPr>
          <w:rFonts w:ascii="Verdana" w:hAnsi="Verdana"/>
          <w:sz w:val="22"/>
          <w:szCs w:val="22"/>
          <w:shd w:val="clear" w:color="auto" w:fill="F4F1E9"/>
        </w:rPr>
      </w:pPr>
    </w:p>
    <w:p w14:paraId="200819DF" w14:textId="25934D7C" w:rsidR="007717A7" w:rsidRPr="00FF2C48" w:rsidRDefault="007717A7" w:rsidP="00EF2278">
      <w:pPr>
        <w:jc w:val="both"/>
        <w:rPr>
          <w:rFonts w:ascii="Verdana" w:hAnsi="Verdana"/>
          <w:sz w:val="22"/>
          <w:szCs w:val="22"/>
          <w:shd w:val="clear" w:color="auto" w:fill="F4F1E9"/>
        </w:rPr>
      </w:pPr>
      <w:r w:rsidRPr="002743B5">
        <w:rPr>
          <w:rFonts w:ascii="Verdana" w:hAnsi="Verdana"/>
          <w:sz w:val="22"/>
          <w:szCs w:val="22"/>
        </w:rPr>
        <w:t>Johnny França é vencedor do Concurso Brasileiro de Canto Maria Callas em duas edições (2014 e 2016) e do Concurso de Canto Linus Lerner em San Luis Potosí (México). Formado pela Academia de Ópera do Theatro São Pedro e pelo Ópera Studio da Escola de Música do Estado de São Paulo, representou papéis de barítono em algumas das obras mais emblemáticas do repertório, incluindo o protagonista em </w:t>
      </w:r>
      <w:r w:rsidRPr="002743B5">
        <w:rPr>
          <w:rFonts w:ascii="Verdana" w:hAnsi="Verdana"/>
          <w:i/>
          <w:iCs/>
          <w:sz w:val="22"/>
          <w:szCs w:val="22"/>
        </w:rPr>
        <w:t>Don Giovanni</w:t>
      </w:r>
      <w:r w:rsidRPr="002743B5">
        <w:rPr>
          <w:rFonts w:ascii="Verdana" w:hAnsi="Verdana"/>
          <w:sz w:val="22"/>
          <w:szCs w:val="22"/>
        </w:rPr>
        <w:t> (Mozart), Escamillo em </w:t>
      </w:r>
      <w:r w:rsidRPr="002743B5">
        <w:rPr>
          <w:rFonts w:ascii="Verdana" w:hAnsi="Verdana"/>
          <w:i/>
          <w:iCs/>
          <w:sz w:val="22"/>
          <w:szCs w:val="22"/>
        </w:rPr>
        <w:t>Carmen </w:t>
      </w:r>
      <w:r w:rsidRPr="002743B5">
        <w:rPr>
          <w:rFonts w:ascii="Verdana" w:hAnsi="Verdana"/>
          <w:sz w:val="22"/>
          <w:szCs w:val="22"/>
        </w:rPr>
        <w:t>(Bizet), Marcello em </w:t>
      </w:r>
      <w:r w:rsidRPr="002743B5">
        <w:rPr>
          <w:rFonts w:ascii="Verdana" w:hAnsi="Verdana"/>
          <w:i/>
          <w:iCs/>
          <w:sz w:val="22"/>
          <w:szCs w:val="22"/>
        </w:rPr>
        <w:t>La Bohème</w:t>
      </w:r>
      <w:r w:rsidRPr="002743B5">
        <w:rPr>
          <w:rFonts w:ascii="Verdana" w:hAnsi="Verdana"/>
          <w:sz w:val="22"/>
          <w:szCs w:val="22"/>
        </w:rPr>
        <w:t> (Puccini) e Conde Almaviva em </w:t>
      </w:r>
      <w:r w:rsidRPr="002743B5">
        <w:rPr>
          <w:rFonts w:ascii="Verdana" w:hAnsi="Verdana"/>
          <w:i/>
          <w:iCs/>
          <w:sz w:val="22"/>
          <w:szCs w:val="22"/>
        </w:rPr>
        <w:t>As bodas de Fígaro</w:t>
      </w:r>
      <w:r w:rsidRPr="002743B5">
        <w:rPr>
          <w:rFonts w:ascii="Verdana" w:hAnsi="Verdana"/>
          <w:sz w:val="22"/>
          <w:szCs w:val="22"/>
        </w:rPr>
        <w:t> (Mozart), entre outros. Nos últimos anos, dedicou-se a estreias de óperas contemporâneas escritas por compositores brasileiros, interpretando Euclides da Cunha em </w:t>
      </w:r>
      <w:r w:rsidRPr="002743B5">
        <w:rPr>
          <w:rFonts w:ascii="Verdana" w:hAnsi="Verdana"/>
          <w:i/>
          <w:iCs/>
          <w:sz w:val="22"/>
          <w:szCs w:val="22"/>
        </w:rPr>
        <w:t>Piedade </w:t>
      </w:r>
      <w:r w:rsidRPr="002743B5">
        <w:rPr>
          <w:rFonts w:ascii="Verdana" w:hAnsi="Verdana"/>
          <w:sz w:val="22"/>
          <w:szCs w:val="22"/>
        </w:rPr>
        <w:t>(J. G. Ripper), Paulo em </w:t>
      </w:r>
      <w:r w:rsidRPr="002743B5">
        <w:rPr>
          <w:rFonts w:ascii="Verdana" w:hAnsi="Verdana"/>
          <w:i/>
          <w:iCs/>
          <w:sz w:val="22"/>
          <w:szCs w:val="22"/>
        </w:rPr>
        <w:t>À procura da flor</w:t>
      </w:r>
      <w:r w:rsidRPr="002743B5">
        <w:rPr>
          <w:rFonts w:ascii="Verdana" w:hAnsi="Verdana"/>
          <w:sz w:val="22"/>
          <w:szCs w:val="22"/>
        </w:rPr>
        <w:t> (A. Mehmari) e o papel-título em </w:t>
      </w:r>
      <w:r w:rsidRPr="002743B5">
        <w:rPr>
          <w:rFonts w:ascii="Verdana" w:hAnsi="Verdana"/>
          <w:i/>
          <w:iCs/>
          <w:sz w:val="22"/>
          <w:szCs w:val="22"/>
        </w:rPr>
        <w:t>Aleijadinho</w:t>
      </w:r>
      <w:r w:rsidRPr="002743B5">
        <w:rPr>
          <w:rFonts w:ascii="Verdana" w:hAnsi="Verdana"/>
          <w:sz w:val="22"/>
          <w:szCs w:val="22"/>
        </w:rPr>
        <w:t> (E. Aguiar). Na Temporada 2024, França se apresenta pela primeira vez com a nossa Orquestra, participando de dois concertos: a montagem especial de </w:t>
      </w:r>
      <w:r w:rsidRPr="002743B5">
        <w:rPr>
          <w:rFonts w:ascii="Verdana" w:hAnsi="Verdana"/>
          <w:i/>
          <w:iCs/>
          <w:sz w:val="22"/>
          <w:szCs w:val="22"/>
        </w:rPr>
        <w:t>Madama Butterfly</w:t>
      </w:r>
      <w:r w:rsidRPr="002743B5">
        <w:rPr>
          <w:rFonts w:ascii="Verdana" w:hAnsi="Verdana"/>
          <w:sz w:val="22"/>
          <w:szCs w:val="22"/>
        </w:rPr>
        <w:t> (Puccini) e a noite de clássicos corais franceses, com </w:t>
      </w:r>
      <w:r w:rsidRPr="002743B5">
        <w:rPr>
          <w:rFonts w:ascii="Verdana" w:hAnsi="Verdana"/>
          <w:i/>
          <w:iCs/>
          <w:sz w:val="22"/>
          <w:szCs w:val="22"/>
        </w:rPr>
        <w:t>Glória </w:t>
      </w:r>
      <w:r w:rsidRPr="002743B5">
        <w:rPr>
          <w:rFonts w:ascii="Verdana" w:hAnsi="Verdana"/>
          <w:sz w:val="22"/>
          <w:szCs w:val="22"/>
        </w:rPr>
        <w:t>de Poulenc e o </w:t>
      </w:r>
      <w:r w:rsidRPr="002743B5">
        <w:rPr>
          <w:rFonts w:ascii="Verdana" w:hAnsi="Verdana"/>
          <w:i/>
          <w:iCs/>
          <w:sz w:val="22"/>
          <w:szCs w:val="22"/>
        </w:rPr>
        <w:t>Réquiem </w:t>
      </w:r>
      <w:r w:rsidRPr="002743B5">
        <w:rPr>
          <w:rFonts w:ascii="Verdana" w:hAnsi="Verdana"/>
          <w:sz w:val="22"/>
          <w:szCs w:val="22"/>
        </w:rPr>
        <w:t>de Fauré.</w:t>
      </w:r>
    </w:p>
    <w:p w14:paraId="4FE6ABE7" w14:textId="77777777" w:rsidR="00851B24" w:rsidRPr="00FF2C48" w:rsidRDefault="00851B24" w:rsidP="00EF2278">
      <w:pPr>
        <w:jc w:val="both"/>
        <w:rPr>
          <w:rFonts w:ascii="Verdana" w:hAnsi="Verdana"/>
          <w:sz w:val="22"/>
          <w:szCs w:val="22"/>
          <w:shd w:val="clear" w:color="auto" w:fill="F4F1E9"/>
        </w:rPr>
      </w:pPr>
    </w:p>
    <w:p w14:paraId="4FC62075" w14:textId="77777777" w:rsidR="00851B24" w:rsidRDefault="00851B24" w:rsidP="00851B24">
      <w:pPr>
        <w:rPr>
          <w:rFonts w:ascii="Verdana" w:hAnsi="Verdana" w:cs="Calibri Light"/>
          <w:b/>
          <w:sz w:val="22"/>
          <w:szCs w:val="22"/>
        </w:rPr>
      </w:pPr>
      <w:r w:rsidRPr="00FF2C48">
        <w:rPr>
          <w:rFonts w:ascii="Verdana" w:hAnsi="Verdana" w:cs="Calibri Light"/>
          <w:b/>
          <w:sz w:val="22"/>
          <w:szCs w:val="22"/>
        </w:rPr>
        <w:t>Thayana Roverso, soprano</w:t>
      </w:r>
    </w:p>
    <w:p w14:paraId="101D6F99" w14:textId="77777777" w:rsidR="00AC5576" w:rsidRDefault="00AC5576" w:rsidP="00851B24">
      <w:pPr>
        <w:rPr>
          <w:rFonts w:ascii="Verdana" w:hAnsi="Verdana" w:cs="Calibri Light"/>
          <w:b/>
          <w:sz w:val="22"/>
          <w:szCs w:val="22"/>
        </w:rPr>
      </w:pPr>
    </w:p>
    <w:p w14:paraId="4A200A3A" w14:textId="3991EB7E" w:rsidR="00623689" w:rsidRPr="00623689" w:rsidRDefault="00623689" w:rsidP="00AC5576">
      <w:pPr>
        <w:jc w:val="both"/>
        <w:rPr>
          <w:rFonts w:ascii="Verdana" w:hAnsi="Verdana" w:cs="Calibri"/>
          <w:bCs/>
          <w:sz w:val="22"/>
          <w:szCs w:val="22"/>
        </w:rPr>
      </w:pPr>
      <w:r w:rsidRPr="00623689">
        <w:rPr>
          <w:rFonts w:ascii="Verdana" w:hAnsi="Verdana"/>
          <w:sz w:val="22"/>
          <w:szCs w:val="22"/>
        </w:rPr>
        <w:t xml:space="preserve">A soprano paulistana Thayana Roverso é mestre em Performance Vocal pelo Conservatório Francesco Venezze de Rovigo, Itália. Nos últimos anos, apresentou-se com algumas das principais orquestras brasileiras, como a OSB e a Sinfônica de Campinas, e com regentes renomados no cenário artístico nacional, entre eles Claudio Cruz e Roberto Minczuk. Participou do festival internacional GIMYF, realizado em Gênova (Itália), e se apresentou em montagens de ópera na Jordânia e na China. </w:t>
      </w:r>
      <w:r w:rsidRPr="00623689">
        <w:rPr>
          <w:rFonts w:ascii="Verdana" w:hAnsi="Verdana"/>
          <w:sz w:val="22"/>
          <w:szCs w:val="22"/>
        </w:rPr>
        <w:lastRenderedPageBreak/>
        <w:t>Interpretou os papéis de Nedda em </w:t>
      </w:r>
      <w:r w:rsidRPr="00623689">
        <w:rPr>
          <w:rFonts w:ascii="Verdana" w:hAnsi="Verdana"/>
          <w:i/>
          <w:iCs/>
          <w:sz w:val="22"/>
          <w:szCs w:val="22"/>
        </w:rPr>
        <w:t>Pagliacci</w:t>
      </w:r>
      <w:r w:rsidRPr="00623689">
        <w:rPr>
          <w:rFonts w:ascii="Verdana" w:hAnsi="Verdana"/>
          <w:sz w:val="22"/>
          <w:szCs w:val="22"/>
        </w:rPr>
        <w:t> (Leoncavallo), Julieta em </w:t>
      </w:r>
      <w:r w:rsidRPr="00623689">
        <w:rPr>
          <w:rFonts w:ascii="Verdana" w:hAnsi="Verdana"/>
          <w:i/>
          <w:iCs/>
          <w:sz w:val="22"/>
          <w:szCs w:val="22"/>
        </w:rPr>
        <w:t>Romeu e Julieta</w:t>
      </w:r>
      <w:r w:rsidRPr="00623689">
        <w:rPr>
          <w:rFonts w:ascii="Verdana" w:hAnsi="Verdana"/>
          <w:sz w:val="22"/>
          <w:szCs w:val="22"/>
        </w:rPr>
        <w:t> (Gounod), Morgana em </w:t>
      </w:r>
      <w:r w:rsidRPr="00623689">
        <w:rPr>
          <w:rFonts w:ascii="Verdana" w:hAnsi="Verdana"/>
          <w:i/>
          <w:iCs/>
          <w:sz w:val="22"/>
          <w:szCs w:val="22"/>
        </w:rPr>
        <w:t>Alcina</w:t>
      </w:r>
      <w:r w:rsidRPr="00623689">
        <w:rPr>
          <w:rFonts w:ascii="Verdana" w:hAnsi="Verdana"/>
          <w:sz w:val="22"/>
          <w:szCs w:val="22"/>
        </w:rPr>
        <w:t> (Haendel), Adele em </w:t>
      </w:r>
      <w:r w:rsidRPr="00623689">
        <w:rPr>
          <w:rFonts w:ascii="Verdana" w:hAnsi="Verdana"/>
          <w:i/>
          <w:iCs/>
          <w:sz w:val="22"/>
          <w:szCs w:val="22"/>
        </w:rPr>
        <w:t>O Morcego</w:t>
      </w:r>
      <w:r w:rsidRPr="00623689">
        <w:rPr>
          <w:rFonts w:ascii="Verdana" w:hAnsi="Verdana"/>
          <w:sz w:val="22"/>
          <w:szCs w:val="22"/>
        </w:rPr>
        <w:t> (Strauss Jr.), Musetta em </w:t>
      </w:r>
      <w:r w:rsidRPr="00623689">
        <w:rPr>
          <w:rFonts w:ascii="Verdana" w:hAnsi="Verdana"/>
          <w:i/>
          <w:iCs/>
          <w:sz w:val="22"/>
          <w:szCs w:val="22"/>
        </w:rPr>
        <w:t>La Bohème</w:t>
      </w:r>
      <w:r w:rsidRPr="00623689">
        <w:rPr>
          <w:rFonts w:ascii="Verdana" w:hAnsi="Verdana"/>
          <w:sz w:val="22"/>
          <w:szCs w:val="22"/>
        </w:rPr>
        <w:t> (Puccini), entre outros. Em 2024, Thayana canta pela primeira vez com a nossa Filarmônica, interpretando Kate Pinkerton na encenação especial de </w:t>
      </w:r>
      <w:r w:rsidRPr="00623689">
        <w:rPr>
          <w:rFonts w:ascii="Verdana" w:hAnsi="Verdana"/>
          <w:i/>
          <w:iCs/>
          <w:sz w:val="22"/>
          <w:szCs w:val="22"/>
        </w:rPr>
        <w:t>Madama Butterfly</w:t>
      </w:r>
      <w:r w:rsidRPr="00623689">
        <w:rPr>
          <w:rFonts w:ascii="Verdana" w:hAnsi="Verdana"/>
          <w:sz w:val="22"/>
          <w:szCs w:val="22"/>
        </w:rPr>
        <w:t>, de Puccini.</w:t>
      </w:r>
    </w:p>
    <w:p w14:paraId="73FCC95F" w14:textId="77777777" w:rsidR="00851B24" w:rsidRPr="00AC5576" w:rsidRDefault="00851B24" w:rsidP="00851B24">
      <w:pPr>
        <w:rPr>
          <w:rFonts w:ascii="Verdana" w:hAnsi="Verdana" w:cs="Calibri Light"/>
          <w:b/>
          <w:sz w:val="22"/>
          <w:szCs w:val="22"/>
        </w:rPr>
      </w:pPr>
    </w:p>
    <w:p w14:paraId="2B64A524" w14:textId="77777777" w:rsidR="00851B24" w:rsidRPr="00FF2C48" w:rsidRDefault="00851B24" w:rsidP="00851B24">
      <w:pPr>
        <w:rPr>
          <w:rFonts w:ascii="Verdana" w:hAnsi="Verdana" w:cs="Calibri Light"/>
          <w:b/>
          <w:sz w:val="22"/>
          <w:szCs w:val="22"/>
        </w:rPr>
      </w:pPr>
      <w:r w:rsidRPr="00FF2C48">
        <w:rPr>
          <w:rFonts w:ascii="Verdana" w:hAnsi="Verdana" w:cs="Calibri Light"/>
          <w:b/>
          <w:sz w:val="22"/>
          <w:szCs w:val="22"/>
        </w:rPr>
        <w:t xml:space="preserve">Coral Lírico de Minas Gerais </w:t>
      </w:r>
    </w:p>
    <w:p w14:paraId="5B8C8FDC" w14:textId="77777777" w:rsidR="00471841" w:rsidRPr="00FF2C48" w:rsidRDefault="00471841" w:rsidP="00EF2278">
      <w:pPr>
        <w:jc w:val="both"/>
        <w:rPr>
          <w:rFonts w:ascii="Verdana" w:hAnsi="Verdana"/>
          <w:sz w:val="22"/>
          <w:szCs w:val="22"/>
          <w:shd w:val="clear" w:color="auto" w:fill="F4F1E9"/>
        </w:rPr>
      </w:pPr>
    </w:p>
    <w:p w14:paraId="23565563" w14:textId="0AA7AED5" w:rsidR="00471841" w:rsidRPr="00FF2C48" w:rsidRDefault="00471841" w:rsidP="00EF2278">
      <w:pPr>
        <w:jc w:val="both"/>
        <w:rPr>
          <w:rFonts w:ascii="Verdana" w:hAnsi="Verdana"/>
          <w:sz w:val="22"/>
          <w:szCs w:val="22"/>
          <w:shd w:val="clear" w:color="auto" w:fill="F4F1E9"/>
        </w:rPr>
      </w:pPr>
      <w:r w:rsidRPr="00D42556">
        <w:rPr>
          <w:rFonts w:ascii="Verdana" w:hAnsi="Verdana"/>
          <w:sz w:val="22"/>
          <w:szCs w:val="22"/>
        </w:rPr>
        <w:t>O Coral Lírico de Minas Gerais é um dos raros grupos corais que possui programação artística permanente e interpreta repertório diversificado, incluindo motetos, óperas, oratórios e concertos sinfônico-corais. Participa da política de difusão do canto lírico promovida pelo Governo de Minas Gerais, por meio da Fundação Clóvis Salgado (FCS), a partir da realização dos projetos Concertos no Parque, Lírico Sacro, Sarau ao Meio-dia e Lírico em Concerto, além de concertos em cidades do interior de Minas e capitais brasileiras, com entrada gratuita ou preços populares. Participa também das temporadas de óperas realizadas pela FCS. Seu atual Regente Titular é o maestro Hernán Sánchez. Já estiveram à frente do Coral os maestros Luiz Aguiar, Marcos Thadeu, Carlos Alberto Pinto Fonseca, Ângela Pinto Coelho, Eliane Fajioli, Sílvio Viegas, Charles Roussin, Afrânio Lacerda, Márcio Miranda Pontes, Lincoln Andrade e Lara Tanaka. Criado em 1979, o Coral Lírico de Minas Gerais tornou-se Patrimônio do Estado em 2018 e comemor</w:t>
      </w:r>
      <w:r w:rsidR="00D47BE8" w:rsidRPr="00D42556">
        <w:rPr>
          <w:rFonts w:ascii="Verdana" w:hAnsi="Verdana"/>
          <w:sz w:val="22"/>
          <w:szCs w:val="22"/>
        </w:rPr>
        <w:t>a</w:t>
      </w:r>
      <w:r w:rsidRPr="00D42556">
        <w:rPr>
          <w:rFonts w:ascii="Verdana" w:hAnsi="Verdana"/>
          <w:sz w:val="22"/>
          <w:szCs w:val="22"/>
        </w:rPr>
        <w:t xml:space="preserve"> </w:t>
      </w:r>
      <w:r w:rsidR="00911DC5" w:rsidRPr="00D42556">
        <w:rPr>
          <w:rFonts w:ascii="Verdana" w:hAnsi="Verdana"/>
          <w:sz w:val="22"/>
          <w:szCs w:val="22"/>
        </w:rPr>
        <w:t>45 anos</w:t>
      </w:r>
      <w:r w:rsidRPr="00D42556">
        <w:rPr>
          <w:rFonts w:ascii="Verdana" w:hAnsi="Verdana"/>
          <w:sz w:val="22"/>
          <w:szCs w:val="22"/>
        </w:rPr>
        <w:t xml:space="preserve"> em 20</w:t>
      </w:r>
      <w:r w:rsidR="00D47BE8" w:rsidRPr="00D42556">
        <w:rPr>
          <w:rFonts w:ascii="Verdana" w:hAnsi="Verdana"/>
          <w:sz w:val="22"/>
          <w:szCs w:val="22"/>
        </w:rPr>
        <w:t>24</w:t>
      </w:r>
      <w:r w:rsidRPr="00D42556">
        <w:rPr>
          <w:rFonts w:ascii="Verdana" w:hAnsi="Verdana"/>
          <w:sz w:val="22"/>
          <w:szCs w:val="22"/>
        </w:rPr>
        <w:t>.</w:t>
      </w:r>
    </w:p>
    <w:p w14:paraId="25CD76BF" w14:textId="77777777" w:rsidR="00851B24" w:rsidRDefault="00851B24" w:rsidP="00EF2278">
      <w:pPr>
        <w:jc w:val="both"/>
        <w:rPr>
          <w:rFonts w:ascii="Roboto" w:hAnsi="Roboto"/>
          <w:color w:val="737373"/>
          <w:sz w:val="23"/>
          <w:szCs w:val="23"/>
          <w:shd w:val="clear" w:color="auto" w:fill="F4F1E9"/>
        </w:rPr>
      </w:pPr>
    </w:p>
    <w:p w14:paraId="3A803F8F" w14:textId="77777777" w:rsidR="00851B24" w:rsidRPr="00851B24" w:rsidRDefault="00851B24" w:rsidP="00851B24">
      <w:pPr>
        <w:rPr>
          <w:rFonts w:ascii="Verdana" w:hAnsi="Verdana" w:cs="Calibri Light"/>
          <w:b/>
          <w:sz w:val="22"/>
          <w:szCs w:val="22"/>
        </w:rPr>
      </w:pPr>
      <w:r w:rsidRPr="00851B24">
        <w:rPr>
          <w:rFonts w:ascii="Verdana" w:hAnsi="Verdana" w:cs="Calibri Light"/>
          <w:b/>
          <w:sz w:val="22"/>
          <w:szCs w:val="22"/>
        </w:rPr>
        <w:t>Hernán Sánchez, regente do coro</w:t>
      </w:r>
    </w:p>
    <w:p w14:paraId="6513241E" w14:textId="77777777" w:rsidR="00851B24" w:rsidRPr="00851B24" w:rsidRDefault="00851B24" w:rsidP="00851B24">
      <w:pPr>
        <w:rPr>
          <w:rFonts w:ascii="Verdana" w:hAnsi="Verdana" w:cs="Calibri Light"/>
          <w:b/>
          <w:sz w:val="22"/>
          <w:szCs w:val="22"/>
        </w:rPr>
      </w:pPr>
    </w:p>
    <w:p w14:paraId="29EFB62C" w14:textId="3AB81504" w:rsidR="00A70EAC" w:rsidRPr="00851B24" w:rsidRDefault="00921029" w:rsidP="00EF2278">
      <w:pPr>
        <w:jc w:val="both"/>
        <w:rPr>
          <w:rFonts w:ascii="Verdana" w:hAnsi="Verdana"/>
          <w:sz w:val="22"/>
          <w:szCs w:val="22"/>
          <w:shd w:val="clear" w:color="auto" w:fill="F4F1E9"/>
        </w:rPr>
      </w:pPr>
      <w:r w:rsidRPr="00FF2C48">
        <w:rPr>
          <w:rFonts w:ascii="Verdana" w:hAnsi="Verdana"/>
          <w:sz w:val="22"/>
          <w:szCs w:val="22"/>
        </w:rPr>
        <w:t>Hernán Sánchez é Regente Titular do Coral Lírico de Minas Gerais. Natural de Buenos Aires, iniciou seus estudos de violão, canto e regência coral no Conservatório Alberto Ginastera, em Morón. Aperfeiçoou-se em direção coral com Antonio Russo, Roberto Saccente, Nestor Zadoff e Werner Pfaff. Estudou canto no Instituto Superior de Arte</w:t>
      </w:r>
      <w:r w:rsidRPr="00851B24">
        <w:rPr>
          <w:rFonts w:ascii="Verdana" w:hAnsi="Verdana"/>
          <w:sz w:val="22"/>
          <w:szCs w:val="22"/>
          <w:shd w:val="clear" w:color="auto" w:fill="F4F1E9"/>
        </w:rPr>
        <w:t xml:space="preserve"> </w:t>
      </w:r>
      <w:r w:rsidRPr="00FF2C48">
        <w:rPr>
          <w:rFonts w:ascii="Verdana" w:hAnsi="Verdana"/>
          <w:sz w:val="22"/>
          <w:szCs w:val="22"/>
        </w:rPr>
        <w:t>do Teatro Colón e música antiga no Conservatório Superior de Música Manuel de Falla. Foi coordenador de coros no projeto “Música para a Igualdade”, do governo municipal de Buenos Aires. Integrou os corais estáveis do Teatro Argentino de La Plata e do Teatro Colón. Na companhia Juventus Lyrica, participou como solista em diferentes óperas: </w:t>
      </w:r>
      <w:r w:rsidRPr="00FF2C48">
        <w:rPr>
          <w:rFonts w:ascii="Verdana" w:hAnsi="Verdana"/>
          <w:i/>
          <w:iCs/>
          <w:sz w:val="22"/>
          <w:szCs w:val="22"/>
        </w:rPr>
        <w:t>Falstaff</w:t>
      </w:r>
      <w:r w:rsidRPr="00FF2C48">
        <w:rPr>
          <w:rFonts w:ascii="Verdana" w:hAnsi="Verdana"/>
          <w:sz w:val="22"/>
          <w:szCs w:val="22"/>
        </w:rPr>
        <w:t> (Verdi), </w:t>
      </w:r>
      <w:r w:rsidRPr="00FF2C48">
        <w:rPr>
          <w:rFonts w:ascii="Verdana" w:hAnsi="Verdana"/>
          <w:i/>
          <w:iCs/>
          <w:sz w:val="22"/>
          <w:szCs w:val="22"/>
        </w:rPr>
        <w:t>A Flauta Mágica</w:t>
      </w:r>
      <w:r w:rsidRPr="00FF2C48">
        <w:rPr>
          <w:rFonts w:ascii="Verdana" w:hAnsi="Verdana"/>
          <w:sz w:val="22"/>
          <w:szCs w:val="22"/>
        </w:rPr>
        <w:t> (Mozart), </w:t>
      </w:r>
      <w:r w:rsidRPr="00FF2C48">
        <w:rPr>
          <w:rFonts w:ascii="Verdana" w:hAnsi="Verdana"/>
          <w:i/>
          <w:iCs/>
          <w:sz w:val="22"/>
          <w:szCs w:val="22"/>
        </w:rPr>
        <w:t>Madama Butterfly</w:t>
      </w:r>
      <w:r w:rsidRPr="00FF2C48">
        <w:rPr>
          <w:rFonts w:ascii="Verdana" w:hAnsi="Verdana"/>
          <w:sz w:val="22"/>
          <w:szCs w:val="22"/>
        </w:rPr>
        <w:t> (Puccini), </w:t>
      </w:r>
      <w:r w:rsidRPr="00FF2C48">
        <w:rPr>
          <w:rFonts w:ascii="Verdana" w:hAnsi="Verdana"/>
          <w:i/>
          <w:iCs/>
          <w:sz w:val="22"/>
          <w:szCs w:val="22"/>
        </w:rPr>
        <w:t>La Bohème</w:t>
      </w:r>
      <w:r w:rsidRPr="00FF2C48">
        <w:rPr>
          <w:rFonts w:ascii="Verdana" w:hAnsi="Verdana"/>
          <w:sz w:val="22"/>
          <w:szCs w:val="22"/>
        </w:rPr>
        <w:t> (Puccini), </w:t>
      </w:r>
      <w:r w:rsidRPr="00FF2C48">
        <w:rPr>
          <w:rFonts w:ascii="Verdana" w:hAnsi="Verdana"/>
          <w:i/>
          <w:iCs/>
          <w:sz w:val="22"/>
          <w:szCs w:val="22"/>
        </w:rPr>
        <w:t>A rainha das fadas</w:t>
      </w:r>
      <w:r w:rsidRPr="00FF2C48">
        <w:rPr>
          <w:rFonts w:ascii="Verdana" w:hAnsi="Verdana"/>
          <w:sz w:val="22"/>
          <w:szCs w:val="22"/>
        </w:rPr>
        <w:t> (Purcell), entre outras. Preparou óperas e concertos com Carlos Vieu, Guillermo Tesone, Salvatore Caputo, Carlos Calleja, Hernán Schvartzman e Antonio Russo. Também para a Juventus Lyrica, dirigiu </w:t>
      </w:r>
      <w:r w:rsidRPr="00FF2C48">
        <w:rPr>
          <w:rFonts w:ascii="Verdana" w:hAnsi="Verdana"/>
          <w:i/>
          <w:iCs/>
          <w:sz w:val="22"/>
          <w:szCs w:val="22"/>
        </w:rPr>
        <w:t>Lucia de Lammermoor</w:t>
      </w:r>
      <w:r w:rsidRPr="00FF2C48">
        <w:rPr>
          <w:rFonts w:ascii="Verdana" w:hAnsi="Verdana"/>
          <w:sz w:val="22"/>
          <w:szCs w:val="22"/>
        </w:rPr>
        <w:t> (Donizetti), </w:t>
      </w:r>
      <w:r w:rsidRPr="00FF2C48">
        <w:rPr>
          <w:rFonts w:ascii="Verdana" w:hAnsi="Verdana"/>
          <w:i/>
          <w:iCs/>
          <w:sz w:val="22"/>
          <w:szCs w:val="22"/>
        </w:rPr>
        <w:t>O barbeiro de Sevilha</w:t>
      </w:r>
      <w:r w:rsidRPr="00FF2C48">
        <w:rPr>
          <w:rFonts w:ascii="Verdana" w:hAnsi="Verdana"/>
          <w:sz w:val="22"/>
          <w:szCs w:val="22"/>
        </w:rPr>
        <w:t> (Rossini) e </w:t>
      </w:r>
      <w:r w:rsidRPr="00FF2C48">
        <w:rPr>
          <w:rFonts w:ascii="Verdana" w:hAnsi="Verdana"/>
          <w:i/>
          <w:iCs/>
          <w:sz w:val="22"/>
          <w:szCs w:val="22"/>
        </w:rPr>
        <w:t>Carmen</w:t>
      </w:r>
      <w:r w:rsidRPr="00FF2C48">
        <w:rPr>
          <w:rFonts w:ascii="Verdana" w:hAnsi="Verdana"/>
          <w:sz w:val="22"/>
          <w:szCs w:val="22"/>
        </w:rPr>
        <w:t> (Bizet), além de ter preparado o coro para diversos clássicos do repertório operístico.</w:t>
      </w:r>
    </w:p>
    <w:p w14:paraId="4DDE816C" w14:textId="77777777" w:rsidR="0082437F" w:rsidRPr="00DB21C5" w:rsidRDefault="0082437F" w:rsidP="00EF2278">
      <w:pPr>
        <w:jc w:val="both"/>
        <w:rPr>
          <w:rFonts w:ascii="Verdana" w:hAnsi="Verdana" w:cs="Calibri Light"/>
          <w:sz w:val="22"/>
          <w:szCs w:val="22"/>
        </w:rPr>
      </w:pPr>
    </w:p>
    <w:p w14:paraId="756ACB4C" w14:textId="798EEB7D" w:rsidR="003C5CB7" w:rsidRDefault="003C5CB7" w:rsidP="00563417">
      <w:pPr>
        <w:rPr>
          <w:rFonts w:ascii="Verdana" w:eastAsia="Verdana" w:hAnsi="Verdana" w:cs="Verdana"/>
          <w:b/>
          <w:bCs/>
          <w:sz w:val="22"/>
          <w:szCs w:val="22"/>
        </w:rPr>
      </w:pPr>
      <w:r w:rsidRPr="00BB264F">
        <w:rPr>
          <w:rFonts w:ascii="Verdana" w:eastAsia="Verdana" w:hAnsi="Verdana" w:cs="Verdana"/>
          <w:b/>
          <w:bCs/>
          <w:sz w:val="22"/>
          <w:szCs w:val="22"/>
        </w:rPr>
        <w:t>Repertório</w:t>
      </w:r>
    </w:p>
    <w:p w14:paraId="55F5F38F" w14:textId="77777777" w:rsidR="00AB15FC" w:rsidRDefault="00AB15FC" w:rsidP="00563417">
      <w:pPr>
        <w:rPr>
          <w:rFonts w:ascii="Verdana" w:eastAsia="Verdana" w:hAnsi="Verdana" w:cs="Verdana"/>
          <w:b/>
          <w:bCs/>
          <w:sz w:val="22"/>
          <w:szCs w:val="22"/>
        </w:rPr>
      </w:pPr>
    </w:p>
    <w:p w14:paraId="447FC6D9" w14:textId="3B498D75" w:rsidR="00AB15FC" w:rsidRDefault="00AB15FC" w:rsidP="007B13F7">
      <w:pPr>
        <w:jc w:val="both"/>
        <w:rPr>
          <w:rFonts w:ascii="Verdana" w:eastAsia="Verdana" w:hAnsi="Verdana" w:cs="Verdana"/>
          <w:b/>
          <w:sz w:val="22"/>
          <w:szCs w:val="22"/>
        </w:rPr>
      </w:pPr>
      <w:r w:rsidRPr="001F12AE">
        <w:rPr>
          <w:rFonts w:ascii="Verdana" w:eastAsia="Verdana" w:hAnsi="Verdana" w:cs="Verdana"/>
          <w:b/>
          <w:sz w:val="22"/>
          <w:szCs w:val="22"/>
        </w:rPr>
        <w:t>Giacomo Puccini (</w:t>
      </w:r>
      <w:r w:rsidRPr="001F12AE">
        <w:rPr>
          <w:rFonts w:ascii="Verdana" w:eastAsia="Verdana" w:hAnsi="Verdana" w:cs="Verdana"/>
          <w:b/>
          <w:sz w:val="22"/>
          <w:szCs w:val="22"/>
          <w:highlight w:val="white"/>
        </w:rPr>
        <w:t xml:space="preserve">Lucca, Itália, 1858 – Bruxelas, Bélgica, 1924) e a obra </w:t>
      </w:r>
      <w:r w:rsidR="00260333" w:rsidRPr="0086615D">
        <w:rPr>
          <w:rFonts w:ascii="Verdana" w:hAnsi="Verdana" w:cs="Calibri Light"/>
          <w:b/>
          <w:i/>
          <w:iCs/>
          <w:sz w:val="22"/>
          <w:szCs w:val="22"/>
        </w:rPr>
        <w:t>Madama Butterfly</w:t>
      </w:r>
      <w:r w:rsidR="00260333">
        <w:rPr>
          <w:rFonts w:ascii="Verdana" w:hAnsi="Verdana" w:cs="Calibri Light"/>
          <w:bCs/>
          <w:i/>
          <w:iCs/>
          <w:sz w:val="22"/>
          <w:szCs w:val="22"/>
        </w:rPr>
        <w:t xml:space="preserve"> </w:t>
      </w:r>
      <w:r w:rsidRPr="001F12AE">
        <w:rPr>
          <w:rFonts w:ascii="Verdana" w:eastAsia="Verdana" w:hAnsi="Verdana" w:cs="Verdana"/>
          <w:b/>
          <w:sz w:val="22"/>
          <w:szCs w:val="22"/>
          <w:highlight w:val="white"/>
        </w:rPr>
        <w:t>(</w:t>
      </w:r>
      <w:r w:rsidR="00290825">
        <w:rPr>
          <w:rFonts w:ascii="Verdana" w:eastAsia="Verdana" w:hAnsi="Verdana" w:cs="Verdana"/>
          <w:b/>
          <w:sz w:val="22"/>
          <w:szCs w:val="22"/>
        </w:rPr>
        <w:t>1901/1903</w:t>
      </w:r>
      <w:r w:rsidRPr="001F12AE">
        <w:rPr>
          <w:rFonts w:ascii="Verdana" w:eastAsia="Verdana" w:hAnsi="Verdana" w:cs="Verdana"/>
          <w:b/>
          <w:sz w:val="22"/>
          <w:szCs w:val="22"/>
        </w:rPr>
        <w:t>)</w:t>
      </w:r>
    </w:p>
    <w:p w14:paraId="6B80BA81" w14:textId="77777777" w:rsidR="00AB15FC" w:rsidRPr="00BB264F" w:rsidRDefault="00AB15FC" w:rsidP="00563417">
      <w:pPr>
        <w:rPr>
          <w:rFonts w:ascii="Verdana" w:eastAsia="Verdana" w:hAnsi="Verdana" w:cs="Verdana"/>
          <w:b/>
          <w:bCs/>
          <w:sz w:val="22"/>
          <w:szCs w:val="22"/>
        </w:rPr>
      </w:pPr>
    </w:p>
    <w:p w14:paraId="621227BC" w14:textId="77777777" w:rsidR="00BF15B4" w:rsidRDefault="00BF15B4" w:rsidP="00BF15B4">
      <w:pPr>
        <w:pStyle w:val="NormalWeb"/>
        <w:spacing w:before="0" w:beforeAutospacing="0" w:after="0" w:afterAutospacing="0"/>
        <w:jc w:val="both"/>
        <w:rPr>
          <w:rFonts w:ascii="Verdana" w:hAnsi="Verdana"/>
          <w:sz w:val="22"/>
          <w:szCs w:val="22"/>
        </w:rPr>
      </w:pPr>
      <w:r w:rsidRPr="00BF15B4">
        <w:rPr>
          <w:rFonts w:ascii="Verdana" w:hAnsi="Verdana"/>
          <w:sz w:val="22"/>
          <w:szCs w:val="22"/>
        </w:rPr>
        <w:t>A estreia de </w:t>
      </w:r>
      <w:r w:rsidRPr="00BF15B4">
        <w:rPr>
          <w:rFonts w:ascii="Verdana" w:hAnsi="Verdana"/>
          <w:i/>
          <w:iCs/>
          <w:sz w:val="22"/>
          <w:szCs w:val="22"/>
        </w:rPr>
        <w:t>Madama Butterfly</w:t>
      </w:r>
      <w:r w:rsidRPr="00BF15B4">
        <w:rPr>
          <w:rFonts w:ascii="Verdana" w:hAnsi="Verdana"/>
          <w:sz w:val="22"/>
          <w:szCs w:val="22"/>
        </w:rPr>
        <w:t xml:space="preserve">, em fevereiro de 1904, foi um dos maiores fiascos da história da ópera. Há quem credite o desastre à ambientação e à sonoridade orientais construídos por Puccini, que seriam “exóticas” demais para o público europeu; outros defendem que foi a simpatia com a qual ele retrata a sua heroína, a jovem gueixa Cio-Cio-San, em detrimento do marido, o tenente norte-americano Pinkerton. Fato </w:t>
      </w:r>
      <w:r w:rsidRPr="00BF15B4">
        <w:rPr>
          <w:rFonts w:ascii="Verdana" w:hAnsi="Verdana"/>
          <w:sz w:val="22"/>
          <w:szCs w:val="22"/>
        </w:rPr>
        <w:lastRenderedPageBreak/>
        <w:t>é que a plateia reagiu com nítida reprovação, vaiando ao longo de todo o espetáculo. Constrangido, Puccini retirou a ópera de cartaz imediatamente, dividiu o longo primeiro ato em dois, deu uma nova ária a Pinkerton e fez ajustes gerais em toda a peça. A segunda apresentação, ocorrida três meses depois, em Brescia, foi um sucesso gigantesco. </w:t>
      </w:r>
      <w:r w:rsidRPr="00BF15B4">
        <w:rPr>
          <w:rFonts w:ascii="Verdana" w:hAnsi="Verdana"/>
          <w:i/>
          <w:iCs/>
          <w:sz w:val="22"/>
          <w:szCs w:val="22"/>
        </w:rPr>
        <w:t>Madama Butterfly</w:t>
      </w:r>
      <w:r w:rsidRPr="00BF15B4">
        <w:rPr>
          <w:rFonts w:ascii="Verdana" w:hAnsi="Verdana"/>
          <w:sz w:val="22"/>
          <w:szCs w:val="22"/>
        </w:rPr>
        <w:t>, desde então, nunca mais deixou os palcos das casas de ópera.</w:t>
      </w:r>
    </w:p>
    <w:p w14:paraId="1C0C967F" w14:textId="77777777" w:rsidR="00BF15B4" w:rsidRPr="00BF15B4" w:rsidRDefault="00BF15B4" w:rsidP="00BF15B4">
      <w:pPr>
        <w:pStyle w:val="NormalWeb"/>
        <w:spacing w:before="0" w:beforeAutospacing="0" w:after="0" w:afterAutospacing="0"/>
        <w:jc w:val="both"/>
        <w:rPr>
          <w:rFonts w:ascii="Verdana" w:hAnsi="Verdana"/>
          <w:sz w:val="22"/>
          <w:szCs w:val="22"/>
        </w:rPr>
      </w:pPr>
    </w:p>
    <w:p w14:paraId="6D8B4A89" w14:textId="77777777" w:rsidR="00BF15B4" w:rsidRDefault="00BF15B4" w:rsidP="00BF15B4">
      <w:pPr>
        <w:pStyle w:val="NormalWeb"/>
        <w:spacing w:before="0" w:beforeAutospacing="0" w:after="0" w:afterAutospacing="0"/>
        <w:jc w:val="both"/>
        <w:rPr>
          <w:rFonts w:ascii="Verdana" w:hAnsi="Verdana"/>
          <w:sz w:val="22"/>
          <w:szCs w:val="22"/>
        </w:rPr>
      </w:pPr>
      <w:r w:rsidRPr="00BF15B4">
        <w:rPr>
          <w:rFonts w:ascii="Verdana" w:hAnsi="Verdana"/>
          <w:sz w:val="22"/>
          <w:szCs w:val="22"/>
        </w:rPr>
        <w:t>A história se passa em Nagasaki, Japão, no início do século XX. Pinkerton, oficial da marinha americana, por intermédio do agente matrimonial Goro, realiza um contrato de “casamento temporário” com Cio-Cio-San, uma gueixa de 15 anos conhecida também como Butterfly. Apesar das advertências do cônsul Sharpless, Pinkerton abandona a esposa pouco tempo depois, sem saber que ela estava grávida. Inocentemente, a jovem Butterfly continua acreditando no retorno do marido, mesmo depois de ter sido amaldiçoada pelo tio e de recusar a proposta de casamento do rico Yamadori. Anos mais tarde, Pinkerton retorna para buscar o filho acompanhado de Kate, sua nova esposa. Ele pede que a criada Suzuki chame Butterfly, mas, sem coragem para encarar aquela que deixou, parte antes de revê-la. À Kate, Cio-Cio-San afirma que entrega a criança, mas apenas se Pinkerton vier pessoalmente. Em seu âmago, sozinha e profundamente desiludida, decide que prefere morrer a viver em desonra. Quando Pinkerton retorna para, enfim, buscar o filho, descobre que Butterfly se matou usando o mesmo sabre usado pelo pai para cometer suicídio.</w:t>
      </w:r>
    </w:p>
    <w:p w14:paraId="4E648B66" w14:textId="77777777" w:rsidR="00BF15B4" w:rsidRPr="00BF15B4" w:rsidRDefault="00BF15B4" w:rsidP="00BF15B4">
      <w:pPr>
        <w:pStyle w:val="NormalWeb"/>
        <w:spacing w:before="0" w:beforeAutospacing="0" w:after="0" w:afterAutospacing="0"/>
        <w:jc w:val="both"/>
        <w:rPr>
          <w:rFonts w:ascii="Verdana" w:hAnsi="Verdana"/>
          <w:sz w:val="22"/>
          <w:szCs w:val="22"/>
        </w:rPr>
      </w:pPr>
    </w:p>
    <w:p w14:paraId="13B7518C" w14:textId="77777777" w:rsidR="00BF15B4" w:rsidRPr="00BF15B4" w:rsidRDefault="00BF15B4" w:rsidP="00BF15B4">
      <w:pPr>
        <w:pStyle w:val="NormalWeb"/>
        <w:spacing w:before="0" w:beforeAutospacing="0" w:after="0" w:afterAutospacing="0"/>
        <w:jc w:val="both"/>
        <w:rPr>
          <w:rFonts w:ascii="Verdana" w:hAnsi="Verdana"/>
          <w:sz w:val="22"/>
          <w:szCs w:val="22"/>
        </w:rPr>
      </w:pPr>
      <w:r w:rsidRPr="00BF15B4">
        <w:rPr>
          <w:rFonts w:ascii="Verdana" w:hAnsi="Verdana"/>
          <w:sz w:val="22"/>
          <w:szCs w:val="22"/>
        </w:rPr>
        <w:t>Com um arco trágico, que parte da inocência juvenil com o amor conjugal para se encerrar com uma decisão drástica, mas autônoma e bem resolvida, Cio-Cio-San é uma das protagonistas mais marcantes de todo o repertório. Puccini possuía o talento raro de nos fazer “sentir com” as suas personagens, de nos levar a entender o que as aflige e o que motiva as suas ações, e é essa abordagem sentimental que torna </w:t>
      </w:r>
      <w:r w:rsidRPr="00BF15B4">
        <w:rPr>
          <w:rFonts w:ascii="Verdana" w:hAnsi="Verdana"/>
          <w:i/>
          <w:iCs/>
          <w:sz w:val="22"/>
          <w:szCs w:val="22"/>
        </w:rPr>
        <w:t>Madama Butterfly</w:t>
      </w:r>
      <w:r w:rsidRPr="00BF15B4">
        <w:rPr>
          <w:rFonts w:ascii="Verdana" w:hAnsi="Verdana"/>
          <w:sz w:val="22"/>
          <w:szCs w:val="22"/>
        </w:rPr>
        <w:t> um drama tão comovente. Em termos musicais, a ópera expande a paleta sonora pucciniana com seus temas e ambientações inspiradas no Japão, mas mantém as melodias concisas e memoráveis que definem a tradição da ópera italiana. A orquestração é brilhante e muito original, como é característico deste grande compositor. Assim como as demais óperas escritas por Puccini, </w:t>
      </w:r>
      <w:r w:rsidRPr="00BF15B4">
        <w:rPr>
          <w:rFonts w:ascii="Verdana" w:hAnsi="Verdana"/>
          <w:i/>
          <w:iCs/>
          <w:sz w:val="22"/>
          <w:szCs w:val="22"/>
        </w:rPr>
        <w:t>Madama Butterfly</w:t>
      </w:r>
      <w:r w:rsidRPr="00BF15B4">
        <w:rPr>
          <w:rFonts w:ascii="Verdana" w:hAnsi="Verdana"/>
          <w:sz w:val="22"/>
          <w:szCs w:val="22"/>
        </w:rPr>
        <w:t> é coração puro: do encanto à decepção, pela ternura e pela sensualidade, do egoísmo ao arrependimento, trata-se de uma obra que aflora as emoções do ouvinte e o convida a sentir, bem de perto, tudo aquilo o que as personagens estão sentindo.</w:t>
      </w:r>
    </w:p>
    <w:p w14:paraId="10E72677" w14:textId="77777777" w:rsidR="00BF15B4" w:rsidRPr="00BF15B4" w:rsidRDefault="00BF15B4" w:rsidP="00BF15B4">
      <w:pPr>
        <w:jc w:val="both"/>
        <w:rPr>
          <w:rFonts w:ascii="Verdana" w:eastAsia="Times New Roman" w:hAnsi="Verdana" w:cs="Times New Roman"/>
          <w:sz w:val="22"/>
          <w:szCs w:val="22"/>
          <w:lang w:eastAsia="pt-BR"/>
        </w:rPr>
      </w:pPr>
    </w:p>
    <w:p w14:paraId="4B38F295" w14:textId="77777777" w:rsidR="0041644F" w:rsidRPr="00DB21C5" w:rsidRDefault="0041644F" w:rsidP="00C17BED">
      <w:pPr>
        <w:jc w:val="both"/>
        <w:rPr>
          <w:rFonts w:ascii="Verdana" w:hAnsi="Verdana"/>
          <w:sz w:val="22"/>
          <w:szCs w:val="22"/>
        </w:rPr>
      </w:pPr>
    </w:p>
    <w:p w14:paraId="0051583C" w14:textId="77777777" w:rsidR="00C023F1" w:rsidRPr="00C77E76" w:rsidRDefault="00C023F1" w:rsidP="00C023F1">
      <w:pPr>
        <w:pStyle w:val="NormalWeb"/>
        <w:spacing w:before="0" w:beforeAutospacing="0" w:after="0" w:afterAutospacing="0"/>
        <w:rPr>
          <w:rFonts w:ascii="Verdana" w:hAnsi="Verdana" w:cs="Calibri Light"/>
          <w:b/>
          <w:bCs/>
          <w:sz w:val="22"/>
          <w:szCs w:val="22"/>
        </w:rPr>
      </w:pPr>
      <w:r w:rsidRPr="00C77E76">
        <w:rPr>
          <w:rFonts w:ascii="Verdana" w:hAnsi="Verdana" w:cs="Calibri Light"/>
          <w:b/>
          <w:bCs/>
          <w:sz w:val="22"/>
          <w:szCs w:val="22"/>
        </w:rPr>
        <w:t>Filarmônica de Minas Gerais</w:t>
      </w:r>
    </w:p>
    <w:p w14:paraId="4BB2A11B" w14:textId="77777777" w:rsidR="00C023F1" w:rsidRPr="00C77E76" w:rsidRDefault="00C023F1" w:rsidP="00C023F1">
      <w:pPr>
        <w:rPr>
          <w:rFonts w:ascii="Verdana" w:hAnsi="Verdana" w:cs="Calibri Light"/>
          <w:b/>
          <w:bCs/>
          <w:sz w:val="22"/>
          <w:szCs w:val="22"/>
        </w:rPr>
      </w:pPr>
    </w:p>
    <w:p w14:paraId="1EDB6234" w14:textId="77777777" w:rsidR="00C023F1" w:rsidRPr="00C77E76" w:rsidRDefault="00C023F1" w:rsidP="00C023F1">
      <w:pPr>
        <w:rPr>
          <w:rFonts w:ascii="Verdana" w:hAnsi="Verdana" w:cs="Calibri Light"/>
          <w:b/>
          <w:bCs/>
          <w:sz w:val="22"/>
          <w:szCs w:val="22"/>
        </w:rPr>
      </w:pPr>
      <w:r w:rsidRPr="00C77E76">
        <w:rPr>
          <w:rFonts w:ascii="Verdana" w:hAnsi="Verdana" w:cs="Calibri Light"/>
          <w:b/>
          <w:bCs/>
          <w:sz w:val="22"/>
          <w:szCs w:val="22"/>
        </w:rPr>
        <w:t>Série Allegro</w:t>
      </w:r>
    </w:p>
    <w:p w14:paraId="61531B23" w14:textId="77777777" w:rsidR="00C023F1" w:rsidRPr="00C77E76" w:rsidRDefault="00C023F1" w:rsidP="00C023F1">
      <w:pPr>
        <w:rPr>
          <w:rFonts w:ascii="Verdana" w:hAnsi="Verdana" w:cs="Calibri Light"/>
          <w:b/>
          <w:bCs/>
          <w:sz w:val="22"/>
          <w:szCs w:val="22"/>
        </w:rPr>
      </w:pPr>
      <w:r>
        <w:rPr>
          <w:rFonts w:ascii="Verdana" w:hAnsi="Verdana" w:cs="Calibri Light"/>
          <w:b/>
          <w:bCs/>
          <w:sz w:val="22"/>
          <w:szCs w:val="22"/>
        </w:rPr>
        <w:t>13</w:t>
      </w:r>
      <w:r w:rsidRPr="00C77E76">
        <w:rPr>
          <w:rFonts w:ascii="Verdana" w:hAnsi="Verdana" w:cs="Calibri Light"/>
          <w:b/>
          <w:bCs/>
          <w:sz w:val="22"/>
          <w:szCs w:val="22"/>
        </w:rPr>
        <w:t xml:space="preserve"> de </w:t>
      </w:r>
      <w:r>
        <w:rPr>
          <w:rFonts w:ascii="Verdana" w:hAnsi="Verdana" w:cs="Calibri Light"/>
          <w:b/>
          <w:bCs/>
          <w:sz w:val="22"/>
          <w:szCs w:val="22"/>
        </w:rPr>
        <w:t>junho</w:t>
      </w:r>
      <w:r w:rsidRPr="00C77E76">
        <w:rPr>
          <w:rFonts w:ascii="Verdana" w:hAnsi="Verdana" w:cs="Calibri Light"/>
          <w:b/>
          <w:bCs/>
          <w:sz w:val="22"/>
          <w:szCs w:val="22"/>
        </w:rPr>
        <w:t xml:space="preserve"> – 20h30 </w:t>
      </w:r>
    </w:p>
    <w:p w14:paraId="4C44FB09" w14:textId="77777777" w:rsidR="00C023F1" w:rsidRPr="00C77E76" w:rsidRDefault="00C023F1" w:rsidP="00C023F1">
      <w:pPr>
        <w:rPr>
          <w:rFonts w:ascii="Verdana" w:hAnsi="Verdana" w:cs="Calibri Light"/>
          <w:b/>
          <w:bCs/>
          <w:sz w:val="22"/>
          <w:szCs w:val="22"/>
        </w:rPr>
      </w:pPr>
      <w:r w:rsidRPr="00C77E76">
        <w:rPr>
          <w:rFonts w:ascii="Verdana" w:hAnsi="Verdana" w:cs="Calibri Light"/>
          <w:b/>
          <w:bCs/>
          <w:sz w:val="22"/>
          <w:szCs w:val="22"/>
        </w:rPr>
        <w:t>Sala Minas Gerais</w:t>
      </w:r>
    </w:p>
    <w:p w14:paraId="0D5F62A3" w14:textId="77777777" w:rsidR="00C023F1" w:rsidRPr="00C77E76" w:rsidRDefault="00C023F1" w:rsidP="00C023F1">
      <w:pPr>
        <w:rPr>
          <w:rFonts w:ascii="Verdana" w:hAnsi="Verdana" w:cs="Calibri Light"/>
          <w:b/>
          <w:bCs/>
          <w:sz w:val="22"/>
          <w:szCs w:val="22"/>
        </w:rPr>
      </w:pPr>
    </w:p>
    <w:p w14:paraId="1F57BCF1" w14:textId="77777777" w:rsidR="00C023F1" w:rsidRPr="00C77E76" w:rsidRDefault="00C023F1" w:rsidP="00C023F1">
      <w:pPr>
        <w:rPr>
          <w:rFonts w:ascii="Verdana" w:hAnsi="Verdana" w:cs="Calibri Light"/>
          <w:b/>
          <w:bCs/>
          <w:sz w:val="22"/>
          <w:szCs w:val="22"/>
        </w:rPr>
      </w:pPr>
      <w:r w:rsidRPr="00C77E76">
        <w:rPr>
          <w:rFonts w:ascii="Verdana" w:hAnsi="Verdana" w:cs="Calibri Light"/>
          <w:b/>
          <w:bCs/>
          <w:sz w:val="22"/>
          <w:szCs w:val="22"/>
        </w:rPr>
        <w:t>Série Vivace</w:t>
      </w:r>
    </w:p>
    <w:p w14:paraId="03F82619" w14:textId="77777777" w:rsidR="00C023F1" w:rsidRPr="00C77E76" w:rsidRDefault="00C023F1" w:rsidP="00C023F1">
      <w:pPr>
        <w:rPr>
          <w:rFonts w:ascii="Verdana" w:hAnsi="Verdana" w:cs="Calibri Light"/>
          <w:b/>
          <w:bCs/>
          <w:sz w:val="22"/>
          <w:szCs w:val="22"/>
        </w:rPr>
      </w:pPr>
      <w:r>
        <w:rPr>
          <w:rFonts w:ascii="Verdana" w:hAnsi="Verdana" w:cs="Calibri Light"/>
          <w:b/>
          <w:bCs/>
          <w:sz w:val="22"/>
          <w:szCs w:val="22"/>
        </w:rPr>
        <w:t>14</w:t>
      </w:r>
      <w:r w:rsidRPr="00C77E76">
        <w:rPr>
          <w:rFonts w:ascii="Verdana" w:hAnsi="Verdana" w:cs="Calibri Light"/>
          <w:b/>
          <w:bCs/>
          <w:sz w:val="22"/>
          <w:szCs w:val="22"/>
        </w:rPr>
        <w:t xml:space="preserve"> de </w:t>
      </w:r>
      <w:r>
        <w:rPr>
          <w:rFonts w:ascii="Verdana" w:hAnsi="Verdana" w:cs="Calibri Light"/>
          <w:b/>
          <w:bCs/>
          <w:sz w:val="22"/>
          <w:szCs w:val="22"/>
        </w:rPr>
        <w:t>junho</w:t>
      </w:r>
      <w:r w:rsidRPr="00C77E76">
        <w:rPr>
          <w:rFonts w:ascii="Verdana" w:hAnsi="Verdana" w:cs="Calibri Light"/>
          <w:b/>
          <w:bCs/>
          <w:sz w:val="22"/>
          <w:szCs w:val="22"/>
        </w:rPr>
        <w:t xml:space="preserve"> – 20h30 </w:t>
      </w:r>
    </w:p>
    <w:p w14:paraId="61DA3791" w14:textId="77777777" w:rsidR="00C023F1" w:rsidRPr="00C77E76" w:rsidRDefault="00C023F1" w:rsidP="00C023F1">
      <w:pPr>
        <w:rPr>
          <w:rFonts w:ascii="Verdana" w:hAnsi="Verdana" w:cs="Calibri Light"/>
          <w:b/>
          <w:bCs/>
          <w:sz w:val="22"/>
          <w:szCs w:val="22"/>
        </w:rPr>
      </w:pPr>
      <w:r w:rsidRPr="00C77E76">
        <w:rPr>
          <w:rFonts w:ascii="Verdana" w:hAnsi="Verdana" w:cs="Calibri Light"/>
          <w:b/>
          <w:bCs/>
          <w:sz w:val="22"/>
          <w:szCs w:val="22"/>
        </w:rPr>
        <w:t>Sala Minas Gerais</w:t>
      </w:r>
    </w:p>
    <w:p w14:paraId="0B928F25" w14:textId="77777777" w:rsidR="00C023F1" w:rsidRPr="00C77E76" w:rsidRDefault="00C023F1" w:rsidP="00C023F1">
      <w:pPr>
        <w:rPr>
          <w:rFonts w:ascii="Verdana" w:hAnsi="Verdana" w:cs="Calibri Light"/>
          <w:bCs/>
          <w:sz w:val="22"/>
          <w:szCs w:val="22"/>
        </w:rPr>
      </w:pPr>
    </w:p>
    <w:p w14:paraId="108A2D46" w14:textId="77777777" w:rsidR="00C023F1" w:rsidRDefault="00C023F1" w:rsidP="00C023F1">
      <w:pPr>
        <w:rPr>
          <w:rFonts w:ascii="Verdana" w:hAnsi="Verdana" w:cs="Calibri Light"/>
          <w:bCs/>
          <w:sz w:val="22"/>
          <w:szCs w:val="22"/>
        </w:rPr>
      </w:pPr>
      <w:r>
        <w:rPr>
          <w:rFonts w:ascii="Verdana" w:hAnsi="Verdana" w:cs="Calibri Light"/>
          <w:bCs/>
          <w:sz w:val="22"/>
          <w:szCs w:val="22"/>
        </w:rPr>
        <w:t>Fabio Mechetti</w:t>
      </w:r>
      <w:r w:rsidRPr="00C77E76">
        <w:rPr>
          <w:rFonts w:ascii="Verdana" w:hAnsi="Verdana" w:cs="Calibri Light"/>
          <w:bCs/>
          <w:sz w:val="22"/>
          <w:szCs w:val="22"/>
        </w:rPr>
        <w:t>, regente</w:t>
      </w:r>
    </w:p>
    <w:p w14:paraId="1FF79E10" w14:textId="77777777" w:rsidR="00C023F1" w:rsidRPr="00C77E76" w:rsidRDefault="00C023F1" w:rsidP="00C023F1">
      <w:pPr>
        <w:rPr>
          <w:rFonts w:ascii="Verdana" w:hAnsi="Verdana" w:cs="Calibri Light"/>
          <w:bCs/>
          <w:sz w:val="22"/>
          <w:szCs w:val="22"/>
        </w:rPr>
      </w:pPr>
      <w:r>
        <w:rPr>
          <w:rFonts w:ascii="Verdana" w:hAnsi="Verdana" w:cs="Calibri Light"/>
          <w:bCs/>
          <w:sz w:val="22"/>
          <w:szCs w:val="22"/>
        </w:rPr>
        <w:lastRenderedPageBreak/>
        <w:t>André Heller-Lopes, diretor de cena</w:t>
      </w:r>
    </w:p>
    <w:p w14:paraId="79779829" w14:textId="77777777" w:rsidR="00C023F1" w:rsidRDefault="00C023F1" w:rsidP="00C023F1">
      <w:pPr>
        <w:rPr>
          <w:rFonts w:ascii="Verdana" w:hAnsi="Verdana" w:cs="Calibri Light"/>
          <w:bCs/>
          <w:sz w:val="22"/>
          <w:szCs w:val="22"/>
        </w:rPr>
      </w:pPr>
      <w:r>
        <w:rPr>
          <w:rFonts w:ascii="Verdana" w:hAnsi="Verdana" w:cs="Calibri Light"/>
          <w:bCs/>
          <w:sz w:val="22"/>
          <w:szCs w:val="22"/>
        </w:rPr>
        <w:t xml:space="preserve">Camila Provenzale, soprano </w:t>
      </w:r>
    </w:p>
    <w:p w14:paraId="7C15609D" w14:textId="77777777" w:rsidR="00C023F1" w:rsidRDefault="00C023F1" w:rsidP="00C023F1">
      <w:pPr>
        <w:rPr>
          <w:rFonts w:ascii="Verdana" w:hAnsi="Verdana" w:cs="Calibri Light"/>
          <w:bCs/>
          <w:sz w:val="22"/>
          <w:szCs w:val="22"/>
        </w:rPr>
      </w:pPr>
      <w:r>
        <w:rPr>
          <w:rFonts w:ascii="Verdana" w:hAnsi="Verdana" w:cs="Calibri Light"/>
          <w:bCs/>
          <w:sz w:val="22"/>
          <w:szCs w:val="22"/>
        </w:rPr>
        <w:t>Matheus Pompeu, tenor</w:t>
      </w:r>
    </w:p>
    <w:p w14:paraId="5B2873D3" w14:textId="71730FB6" w:rsidR="00C023F1" w:rsidRDefault="00654AD1" w:rsidP="00C023F1">
      <w:pPr>
        <w:rPr>
          <w:rFonts w:ascii="Verdana" w:hAnsi="Verdana" w:cs="Calibri Light"/>
          <w:bCs/>
          <w:sz w:val="22"/>
          <w:szCs w:val="22"/>
        </w:rPr>
      </w:pPr>
      <w:r>
        <w:rPr>
          <w:rFonts w:ascii="Verdana" w:hAnsi="Verdana" w:cs="Calibri Light"/>
          <w:bCs/>
          <w:sz w:val="22"/>
          <w:szCs w:val="22"/>
        </w:rPr>
        <w:t>Alfonso Mujica</w:t>
      </w:r>
      <w:r w:rsidR="00C023F1">
        <w:rPr>
          <w:rFonts w:ascii="Verdana" w:hAnsi="Verdana" w:cs="Calibri Light"/>
          <w:bCs/>
          <w:sz w:val="22"/>
          <w:szCs w:val="22"/>
        </w:rPr>
        <w:t>, barítono</w:t>
      </w:r>
    </w:p>
    <w:p w14:paraId="39F04B2E" w14:textId="77777777" w:rsidR="00C023F1" w:rsidRDefault="00C023F1" w:rsidP="00C023F1">
      <w:pPr>
        <w:rPr>
          <w:rFonts w:ascii="Verdana" w:hAnsi="Verdana" w:cs="Calibri Light"/>
          <w:bCs/>
          <w:sz w:val="22"/>
          <w:szCs w:val="22"/>
        </w:rPr>
      </w:pPr>
      <w:r>
        <w:rPr>
          <w:rFonts w:ascii="Verdana" w:hAnsi="Verdana" w:cs="Calibri Light"/>
          <w:bCs/>
          <w:sz w:val="22"/>
          <w:szCs w:val="22"/>
        </w:rPr>
        <w:t>Luisa Francesconi, mezzo-soprano</w:t>
      </w:r>
    </w:p>
    <w:p w14:paraId="52810245" w14:textId="77777777" w:rsidR="00C023F1" w:rsidRDefault="00C023F1" w:rsidP="00C023F1">
      <w:pPr>
        <w:rPr>
          <w:rFonts w:ascii="Verdana" w:hAnsi="Verdana" w:cs="Calibri Light"/>
          <w:bCs/>
          <w:sz w:val="22"/>
          <w:szCs w:val="22"/>
        </w:rPr>
      </w:pPr>
      <w:r>
        <w:rPr>
          <w:rFonts w:ascii="Verdana" w:hAnsi="Verdana" w:cs="Calibri Light"/>
          <w:bCs/>
          <w:sz w:val="22"/>
          <w:szCs w:val="22"/>
        </w:rPr>
        <w:t>Savio Sperandio, baixo</w:t>
      </w:r>
    </w:p>
    <w:p w14:paraId="3A40F3BF" w14:textId="77777777" w:rsidR="00C023F1" w:rsidRDefault="00C023F1" w:rsidP="00C023F1">
      <w:pPr>
        <w:rPr>
          <w:rFonts w:ascii="Verdana" w:hAnsi="Verdana" w:cs="Calibri Light"/>
          <w:bCs/>
          <w:sz w:val="22"/>
          <w:szCs w:val="22"/>
        </w:rPr>
      </w:pPr>
      <w:r>
        <w:rPr>
          <w:rFonts w:ascii="Verdana" w:hAnsi="Verdana" w:cs="Calibri Light"/>
          <w:bCs/>
          <w:sz w:val="22"/>
          <w:szCs w:val="22"/>
        </w:rPr>
        <w:t>Daniel Umbelino, tenor</w:t>
      </w:r>
    </w:p>
    <w:p w14:paraId="68D3C8B1" w14:textId="77777777" w:rsidR="00C023F1" w:rsidRDefault="00C023F1" w:rsidP="00C023F1">
      <w:pPr>
        <w:rPr>
          <w:rFonts w:ascii="Verdana" w:hAnsi="Verdana" w:cs="Calibri Light"/>
          <w:bCs/>
          <w:sz w:val="22"/>
          <w:szCs w:val="22"/>
        </w:rPr>
      </w:pPr>
      <w:r>
        <w:rPr>
          <w:rFonts w:ascii="Verdana" w:hAnsi="Verdana" w:cs="Calibri Light"/>
          <w:bCs/>
          <w:sz w:val="22"/>
          <w:szCs w:val="22"/>
        </w:rPr>
        <w:t>Johnny França, barítono</w:t>
      </w:r>
    </w:p>
    <w:p w14:paraId="1FC71421" w14:textId="77777777" w:rsidR="00C023F1" w:rsidRDefault="00C023F1" w:rsidP="00C023F1">
      <w:pPr>
        <w:rPr>
          <w:rFonts w:ascii="Verdana" w:hAnsi="Verdana" w:cs="Calibri Light"/>
          <w:bCs/>
          <w:sz w:val="22"/>
          <w:szCs w:val="22"/>
        </w:rPr>
      </w:pPr>
      <w:r>
        <w:rPr>
          <w:rFonts w:ascii="Verdana" w:hAnsi="Verdana" w:cs="Calibri Light"/>
          <w:bCs/>
          <w:sz w:val="22"/>
          <w:szCs w:val="22"/>
        </w:rPr>
        <w:t>Thayana Roverso, soprano</w:t>
      </w:r>
    </w:p>
    <w:p w14:paraId="335C0A0F" w14:textId="77777777" w:rsidR="00C023F1" w:rsidRDefault="00C023F1" w:rsidP="00C023F1">
      <w:pPr>
        <w:rPr>
          <w:rFonts w:ascii="Verdana" w:hAnsi="Verdana" w:cs="Calibri Light"/>
          <w:bCs/>
          <w:sz w:val="22"/>
          <w:szCs w:val="22"/>
        </w:rPr>
      </w:pPr>
      <w:r>
        <w:rPr>
          <w:rFonts w:ascii="Verdana" w:hAnsi="Verdana" w:cs="Calibri Light"/>
          <w:bCs/>
          <w:sz w:val="22"/>
          <w:szCs w:val="22"/>
        </w:rPr>
        <w:t xml:space="preserve">Coral Lírico de Minas Gerais </w:t>
      </w:r>
    </w:p>
    <w:p w14:paraId="6CFAB3A5" w14:textId="77777777" w:rsidR="00C023F1" w:rsidRDefault="00C023F1" w:rsidP="00C023F1">
      <w:pPr>
        <w:rPr>
          <w:rFonts w:ascii="Verdana" w:hAnsi="Verdana" w:cs="Calibri Light"/>
          <w:bCs/>
          <w:sz w:val="22"/>
          <w:szCs w:val="22"/>
        </w:rPr>
      </w:pPr>
      <w:r>
        <w:rPr>
          <w:rFonts w:ascii="Verdana" w:hAnsi="Verdana" w:cs="Calibri Light"/>
          <w:bCs/>
          <w:sz w:val="22"/>
          <w:szCs w:val="22"/>
        </w:rPr>
        <w:t>Hernán Sánchez, regente do coro</w:t>
      </w:r>
    </w:p>
    <w:p w14:paraId="68CAA4BE" w14:textId="77777777" w:rsidR="00C023F1" w:rsidRDefault="00C023F1" w:rsidP="00C023F1">
      <w:pPr>
        <w:rPr>
          <w:rFonts w:ascii="Verdana" w:hAnsi="Verdana" w:cs="Calibri Light"/>
          <w:bCs/>
          <w:sz w:val="22"/>
          <w:szCs w:val="22"/>
        </w:rPr>
      </w:pPr>
    </w:p>
    <w:p w14:paraId="411F0B21" w14:textId="77777777" w:rsidR="00C023F1" w:rsidRDefault="00C023F1" w:rsidP="00C023F1">
      <w:pPr>
        <w:rPr>
          <w:rFonts w:ascii="Verdana" w:hAnsi="Verdana" w:cs="Calibri Light"/>
          <w:bCs/>
          <w:sz w:val="22"/>
          <w:szCs w:val="22"/>
        </w:rPr>
      </w:pPr>
    </w:p>
    <w:p w14:paraId="5EFABF5D" w14:textId="77777777" w:rsidR="00C023F1" w:rsidRDefault="00C023F1" w:rsidP="00C023F1">
      <w:pPr>
        <w:rPr>
          <w:rFonts w:ascii="Verdana" w:hAnsi="Verdana" w:cs="Calibri Light"/>
          <w:bCs/>
          <w:i/>
          <w:iCs/>
          <w:sz w:val="22"/>
          <w:szCs w:val="22"/>
        </w:rPr>
      </w:pPr>
      <w:r>
        <w:rPr>
          <w:rFonts w:ascii="Verdana" w:hAnsi="Verdana" w:cs="Calibri Light"/>
          <w:b/>
          <w:sz w:val="22"/>
          <w:szCs w:val="22"/>
        </w:rPr>
        <w:t>PUCCINI</w:t>
      </w:r>
      <w:r w:rsidRPr="00C77E76">
        <w:rPr>
          <w:rFonts w:ascii="Verdana" w:hAnsi="Verdana" w:cs="Calibri Light"/>
          <w:b/>
          <w:sz w:val="22"/>
          <w:szCs w:val="22"/>
        </w:rPr>
        <w:t xml:space="preserve">             </w:t>
      </w:r>
      <w:r>
        <w:rPr>
          <w:rFonts w:ascii="Verdana" w:hAnsi="Verdana" w:cs="Calibri Light"/>
          <w:b/>
          <w:sz w:val="22"/>
          <w:szCs w:val="22"/>
        </w:rPr>
        <w:t xml:space="preserve">    </w:t>
      </w:r>
      <w:r>
        <w:rPr>
          <w:rFonts w:ascii="Verdana" w:hAnsi="Verdana" w:cs="Calibri Light"/>
          <w:bCs/>
          <w:i/>
          <w:iCs/>
          <w:sz w:val="22"/>
          <w:szCs w:val="22"/>
        </w:rPr>
        <w:t>Madama Butterfly</w:t>
      </w:r>
    </w:p>
    <w:p w14:paraId="548C2C79" w14:textId="77777777" w:rsidR="00C023F1" w:rsidRDefault="00C023F1" w:rsidP="00C023F1">
      <w:pPr>
        <w:rPr>
          <w:rFonts w:ascii="Verdana" w:hAnsi="Verdana" w:cs="Calibri Light"/>
          <w:bCs/>
          <w:i/>
          <w:iCs/>
          <w:sz w:val="22"/>
          <w:szCs w:val="22"/>
        </w:rPr>
      </w:pPr>
    </w:p>
    <w:p w14:paraId="2093080F" w14:textId="77777777" w:rsidR="00C023F1" w:rsidRPr="00DC10A1" w:rsidRDefault="00C023F1" w:rsidP="00C023F1">
      <w:pPr>
        <w:rPr>
          <w:rFonts w:ascii="Verdana" w:hAnsi="Verdana" w:cs="Calibri Light"/>
          <w:bCs/>
          <w:i/>
          <w:iCs/>
          <w:sz w:val="22"/>
          <w:szCs w:val="22"/>
        </w:rPr>
      </w:pPr>
    </w:p>
    <w:p w14:paraId="43A8E2B8"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w:t>
      </w:r>
    </w:p>
    <w:p w14:paraId="410E7A52" w14:textId="77777777" w:rsidR="00C023F1" w:rsidRPr="00C77E76" w:rsidRDefault="00C023F1" w:rsidP="00C023F1">
      <w:pPr>
        <w:jc w:val="both"/>
        <w:rPr>
          <w:rFonts w:ascii="Verdana" w:hAnsi="Verdana" w:cs="Calibri Light"/>
          <w:sz w:val="22"/>
          <w:szCs w:val="22"/>
        </w:rPr>
      </w:pPr>
    </w:p>
    <w:p w14:paraId="63776E9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77DA3F50" w14:textId="77777777" w:rsidR="00C023F1" w:rsidRPr="00C77E76" w:rsidRDefault="00C023F1" w:rsidP="00C023F1">
      <w:pPr>
        <w:jc w:val="both"/>
        <w:rPr>
          <w:rFonts w:ascii="Verdana" w:hAnsi="Verdana" w:cs="Calibri Light"/>
          <w:sz w:val="22"/>
          <w:szCs w:val="22"/>
        </w:rPr>
      </w:pPr>
    </w:p>
    <w:p w14:paraId="0ABBE39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6515DCC2" w14:textId="77777777" w:rsidR="00C023F1" w:rsidRPr="00C77E76" w:rsidRDefault="00C023F1" w:rsidP="00C023F1">
      <w:pPr>
        <w:jc w:val="both"/>
        <w:rPr>
          <w:rFonts w:ascii="Verdana" w:hAnsi="Verdana" w:cs="Calibri Light"/>
          <w:sz w:val="22"/>
          <w:szCs w:val="22"/>
        </w:rPr>
      </w:pPr>
    </w:p>
    <w:p w14:paraId="12C2E954"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5A7DEFBD" w14:textId="77777777" w:rsidR="00C023F1" w:rsidRPr="00C77E76" w:rsidRDefault="00C023F1" w:rsidP="00C023F1">
      <w:pPr>
        <w:jc w:val="both"/>
        <w:rPr>
          <w:rFonts w:ascii="Verdana" w:hAnsi="Verdana" w:cs="Calibri Light"/>
          <w:sz w:val="22"/>
          <w:szCs w:val="22"/>
        </w:rPr>
      </w:pPr>
    </w:p>
    <w:p w14:paraId="2C6316A7" w14:textId="77777777" w:rsidR="00C023F1" w:rsidRPr="00C77E76" w:rsidRDefault="00C023F1" w:rsidP="00C023F1">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7068DB35" w14:textId="77777777" w:rsidR="00C023F1" w:rsidRPr="00C77E76" w:rsidRDefault="00C023F1" w:rsidP="00C023F1">
      <w:pPr>
        <w:jc w:val="both"/>
        <w:rPr>
          <w:rFonts w:ascii="Verdana" w:hAnsi="Verdana" w:cs="Calibri Light"/>
          <w:sz w:val="22"/>
          <w:szCs w:val="22"/>
        </w:rPr>
      </w:pPr>
    </w:p>
    <w:p w14:paraId="01AE7898"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Bilheteria da Sala Minas Gerais</w:t>
      </w:r>
    </w:p>
    <w:p w14:paraId="1D5507E8" w14:textId="77777777" w:rsidR="00C023F1" w:rsidRPr="00C77E76" w:rsidRDefault="00C023F1" w:rsidP="00C023F1">
      <w:pPr>
        <w:jc w:val="both"/>
        <w:rPr>
          <w:rFonts w:ascii="Verdana" w:hAnsi="Verdana" w:cs="Calibri Light"/>
          <w:sz w:val="22"/>
          <w:szCs w:val="22"/>
        </w:rPr>
      </w:pPr>
    </w:p>
    <w:p w14:paraId="621D1AF6"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Horário de funcionamento</w:t>
      </w:r>
    </w:p>
    <w:p w14:paraId="11A02B62" w14:textId="77777777" w:rsidR="00C023F1" w:rsidRPr="00C77E76" w:rsidRDefault="00C023F1" w:rsidP="00C023F1">
      <w:pPr>
        <w:jc w:val="both"/>
        <w:rPr>
          <w:rFonts w:ascii="Verdana" w:hAnsi="Verdana" w:cs="Calibri Light"/>
          <w:sz w:val="22"/>
          <w:szCs w:val="22"/>
        </w:rPr>
      </w:pPr>
    </w:p>
    <w:p w14:paraId="48AD042D"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Dias sem concerto:</w:t>
      </w:r>
    </w:p>
    <w:p w14:paraId="30860751"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3ª a 6ª — 12h a 20h</w:t>
      </w:r>
    </w:p>
    <w:p w14:paraId="20D38785"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Sábado — 12h a 18h </w:t>
      </w:r>
    </w:p>
    <w:p w14:paraId="6E02ABAA" w14:textId="77777777" w:rsidR="00C023F1" w:rsidRPr="00C77E76" w:rsidRDefault="00C023F1" w:rsidP="00C023F1">
      <w:pPr>
        <w:jc w:val="both"/>
        <w:rPr>
          <w:rFonts w:ascii="Verdana" w:hAnsi="Verdana" w:cs="Calibri Light"/>
          <w:sz w:val="22"/>
          <w:szCs w:val="22"/>
        </w:rPr>
      </w:pPr>
    </w:p>
    <w:p w14:paraId="77809B5B"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1BD4E2FA"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22h — quando o concerto é durante a semana </w:t>
      </w:r>
    </w:p>
    <w:p w14:paraId="5114607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12h a 20h — quando o concerto é no sábado </w:t>
      </w:r>
    </w:p>
    <w:p w14:paraId="15C5B8A8" w14:textId="77777777" w:rsidR="00C023F1" w:rsidRPr="00C77E76" w:rsidRDefault="00C023F1" w:rsidP="00C023F1">
      <w:pPr>
        <w:rPr>
          <w:rFonts w:ascii="Verdana" w:hAnsi="Verdana" w:cs="Calibri Light"/>
          <w:sz w:val="22"/>
          <w:szCs w:val="22"/>
        </w:rPr>
      </w:pPr>
      <w:r w:rsidRPr="00C77E76">
        <w:rPr>
          <w:rFonts w:ascii="Verdana" w:hAnsi="Verdana" w:cs="Calibri Light"/>
          <w:sz w:val="22"/>
          <w:szCs w:val="22"/>
        </w:rPr>
        <w:t>— 09h a 13h — quando o concerto é no domingo</w:t>
      </w:r>
    </w:p>
    <w:p w14:paraId="5D49CF6F" w14:textId="77777777" w:rsidR="00C023F1" w:rsidRPr="00C77E76" w:rsidRDefault="00C023F1" w:rsidP="00C023F1">
      <w:pPr>
        <w:rPr>
          <w:rFonts w:ascii="Verdana" w:hAnsi="Verdana" w:cs="Calibri Light"/>
          <w:sz w:val="22"/>
          <w:szCs w:val="22"/>
        </w:rPr>
      </w:pPr>
    </w:p>
    <w:p w14:paraId="73A7BD52" w14:textId="77777777" w:rsidR="00C023F1" w:rsidRPr="00C77E76" w:rsidRDefault="00C023F1" w:rsidP="00C023F1">
      <w:pPr>
        <w:jc w:val="both"/>
        <w:rPr>
          <w:rFonts w:ascii="Verdana" w:hAnsi="Verdana" w:cs="Calibri Light"/>
          <w:sz w:val="22"/>
          <w:szCs w:val="22"/>
        </w:rPr>
      </w:pPr>
      <w:r w:rsidRPr="00C77E76">
        <w:rPr>
          <w:rFonts w:ascii="Verdana" w:hAnsi="Verdana" w:cs="Calibri Light"/>
          <w:sz w:val="22"/>
          <w:szCs w:val="22"/>
        </w:rPr>
        <w:t>São aceitos:</w:t>
      </w:r>
    </w:p>
    <w:p w14:paraId="0516F77E" w14:textId="77777777" w:rsidR="00C023F1" w:rsidRPr="00C77E76"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5D214442" w14:textId="77777777" w:rsidR="00C023F1" w:rsidRDefault="00C023F1" w:rsidP="00C023F1">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3138E924" w14:textId="77777777" w:rsidR="00335942" w:rsidRPr="00DB21C5" w:rsidRDefault="00335942" w:rsidP="00335942">
      <w:pPr>
        <w:rPr>
          <w:rFonts w:ascii="Verdana" w:hAnsi="Verdana" w:cs="Calibri Light"/>
          <w:b/>
          <w:bCs/>
          <w:sz w:val="22"/>
          <w:szCs w:val="22"/>
        </w:rPr>
      </w:pPr>
    </w:p>
    <w:p w14:paraId="239C77D8" w14:textId="650D2C58"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7ECE879D" w14:textId="77777777" w:rsidR="00136485" w:rsidRPr="00DB21C5" w:rsidRDefault="00136485" w:rsidP="00136485">
      <w:pPr>
        <w:spacing w:line="360" w:lineRule="auto"/>
        <w:jc w:val="both"/>
        <w:rPr>
          <w:rFonts w:ascii="Verdana" w:hAnsi="Verdana" w:cs="Calibri Light"/>
          <w:b/>
          <w:bCs/>
          <w:sz w:val="22"/>
          <w:szCs w:val="22"/>
        </w:rPr>
      </w:pPr>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 xml:space="preserve">possui 12 álbuns gravados,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com Fabio Mechetti e Sonia Rubinsky,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Filarmônica de Minas Gerais é uma das iniciativas culturais mais bem-sucedidas do país. Juntas, Sala Minas Gerais e Filarmônica vêm transformando a capital mineira </w:t>
      </w:r>
      <w:r w:rsidRPr="00DB21C5">
        <w:rPr>
          <w:rFonts w:ascii="Verdana" w:hAnsi="Verdana" w:cs="Calibri Light"/>
          <w:sz w:val="22"/>
          <w:szCs w:val="22"/>
          <w:highlight w:val="white"/>
        </w:rPr>
        <w:lastRenderedPageBreak/>
        <w:t>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p w14:paraId="1370CBC7" w14:textId="77777777" w:rsidR="00CA74E2" w:rsidRPr="00DB21C5" w:rsidRDefault="00CA74E2" w:rsidP="00136485">
      <w:pPr>
        <w:jc w:val="both"/>
        <w:rPr>
          <w:rFonts w:ascii="Verdana" w:hAnsi="Verdana" w:cs="Calibri Light"/>
          <w:sz w:val="22"/>
          <w:szCs w:val="22"/>
          <w:highlight w:val="white"/>
        </w:rPr>
      </w:pPr>
    </w:p>
    <w:p w14:paraId="21FD06FB" w14:textId="77777777" w:rsidR="00CA74E2" w:rsidRPr="00DB21C5" w:rsidRDefault="00CA74E2" w:rsidP="00CA74E2">
      <w:pPr>
        <w:jc w:val="both"/>
        <w:rPr>
          <w:rFonts w:ascii="Verdana" w:hAnsi="Verdana" w:cs="Calibri Light"/>
          <w:b/>
          <w:bCs/>
          <w:sz w:val="22"/>
          <w:szCs w:val="22"/>
        </w:rPr>
      </w:pPr>
      <w:r w:rsidRPr="00DB21C5">
        <w:rPr>
          <w:rFonts w:ascii="Verdana" w:hAnsi="Verdana" w:cs="Calibri Light"/>
          <w:b/>
          <w:bCs/>
          <w:sz w:val="22"/>
          <w:szCs w:val="22"/>
        </w:rPr>
        <w:t xml:space="preserve">Os números da Filarmônica (2008 a dezembro/2023) </w:t>
      </w:r>
    </w:p>
    <w:p w14:paraId="03018FBF" w14:textId="77777777" w:rsidR="00CA74E2" w:rsidRPr="00DB21C5" w:rsidRDefault="00CA74E2" w:rsidP="00CA74E2">
      <w:pPr>
        <w:jc w:val="both"/>
        <w:rPr>
          <w:rFonts w:ascii="Verdana" w:hAnsi="Verdana" w:cs="Calibri Light"/>
          <w:b/>
          <w:bCs/>
          <w:sz w:val="22"/>
          <w:szCs w:val="22"/>
        </w:rPr>
      </w:pPr>
    </w:p>
    <w:p w14:paraId="49CB9417" w14:textId="6DF44D94" w:rsidR="00CA74E2" w:rsidRPr="00DB21C5" w:rsidRDefault="00CA74E2" w:rsidP="00CA74E2">
      <w:pPr>
        <w:rPr>
          <w:rFonts w:ascii="Verdana" w:hAnsi="Verdana" w:cs="Calibri Light"/>
          <w:sz w:val="22"/>
          <w:szCs w:val="22"/>
          <w:highlight w:val="white"/>
        </w:rPr>
      </w:pPr>
      <w:r w:rsidRPr="00DB21C5">
        <w:rPr>
          <w:rFonts w:ascii="Verdana" w:hAnsi="Verdana"/>
          <w:sz w:val="22"/>
          <w:szCs w:val="22"/>
        </w:rPr>
        <w:t>1.543.738 espectadores</w:t>
      </w:r>
      <w:r w:rsidRPr="00DB21C5">
        <w:rPr>
          <w:rFonts w:ascii="Verdana" w:hAnsi="Verdana"/>
          <w:sz w:val="22"/>
          <w:szCs w:val="22"/>
        </w:rPr>
        <w:br/>
        <w:t>1.231 concertos realizados</w:t>
      </w:r>
      <w:r w:rsidRPr="00DB21C5">
        <w:rPr>
          <w:rFonts w:ascii="Verdana" w:hAnsi="Verdana"/>
          <w:sz w:val="22"/>
          <w:szCs w:val="22"/>
        </w:rPr>
        <w:br/>
        <w:t>1.360 obras interpretadas</w:t>
      </w:r>
      <w:r w:rsidRPr="00DB21C5">
        <w:rPr>
          <w:rFonts w:ascii="Verdana" w:hAnsi="Verdana"/>
          <w:sz w:val="22"/>
          <w:szCs w:val="22"/>
        </w:rPr>
        <w:br/>
        <w:t>126 concertos em turnês estaduais</w:t>
      </w:r>
      <w:r w:rsidRPr="00DB21C5">
        <w:rPr>
          <w:rFonts w:ascii="Verdana" w:hAnsi="Verdana"/>
          <w:sz w:val="22"/>
          <w:szCs w:val="22"/>
        </w:rPr>
        <w:br/>
        <w:t>42 concertos em turnês nacionais</w:t>
      </w:r>
      <w:r w:rsidRPr="00DB21C5">
        <w:rPr>
          <w:rFonts w:ascii="Verdana" w:hAnsi="Verdana"/>
          <w:sz w:val="22"/>
          <w:szCs w:val="22"/>
        </w:rPr>
        <w:br/>
        <w:t>9 concertos em turnê internacional</w:t>
      </w:r>
      <w:r w:rsidRPr="00DB21C5">
        <w:rPr>
          <w:rFonts w:ascii="Verdana" w:hAnsi="Verdana"/>
          <w:sz w:val="22"/>
          <w:szCs w:val="22"/>
        </w:rPr>
        <w:br/>
        <w:t>94 concertos transmitidos ao vivo</w:t>
      </w:r>
      <w:r w:rsidRPr="00DB21C5">
        <w:rPr>
          <w:rFonts w:ascii="Verdana" w:hAnsi="Verdana"/>
          <w:sz w:val="22"/>
          <w:szCs w:val="22"/>
        </w:rPr>
        <w:br/>
        <w:t>606 notas de programa publicadas no site</w:t>
      </w:r>
      <w:r w:rsidRPr="00DB21C5">
        <w:rPr>
          <w:rFonts w:ascii="Verdana" w:hAnsi="Verdana"/>
          <w:sz w:val="22"/>
          <w:szCs w:val="22"/>
        </w:rPr>
        <w:br/>
        <w:t>231 webfilmes publicados</w:t>
      </w:r>
      <w:r w:rsidRPr="00DB21C5">
        <w:rPr>
          <w:rFonts w:ascii="Verdana" w:hAnsi="Verdana"/>
          <w:sz w:val="22"/>
          <w:szCs w:val="22"/>
        </w:rPr>
        <w:br/>
        <w:t>1 coleção com 3 livros e 1 DVD sobre o universo orquestral</w:t>
      </w:r>
      <w:r w:rsidRPr="00DB21C5">
        <w:rPr>
          <w:rFonts w:ascii="Verdana" w:hAnsi="Verdana"/>
          <w:sz w:val="22"/>
          <w:szCs w:val="22"/>
        </w:rPr>
        <w:br/>
        <w:t>4 exposições itinerantes e multimeios sobre música clássica</w:t>
      </w:r>
      <w:r w:rsidRPr="00DB21C5">
        <w:rPr>
          <w:rFonts w:ascii="Verdana" w:hAnsi="Verdana"/>
          <w:sz w:val="22"/>
          <w:szCs w:val="22"/>
        </w:rPr>
        <w:br/>
        <w:t>12 CDs lançados</w:t>
      </w:r>
      <w:r w:rsidRPr="00DB21C5">
        <w:rPr>
          <w:rFonts w:ascii="Verdana" w:hAnsi="Verdana"/>
          <w:sz w:val="22"/>
          <w:szCs w:val="22"/>
        </w:rPr>
        <w:br/>
        <w:t>1 Indicação ao Grammy Latino 2020 (CD Almeida Prado - Obras para piano e orquestra – Categoria de Melhor Álbum Clássico)</w:t>
      </w:r>
      <w:r w:rsidRPr="00DB21C5">
        <w:rPr>
          <w:rFonts w:ascii="Verdana" w:hAnsi="Verdana" w:cs="Calibri Light"/>
          <w:sz w:val="22"/>
          <w:szCs w:val="22"/>
          <w:highlight w:val="white"/>
        </w:rPr>
        <w:br/>
      </w:r>
    </w:p>
    <w:p w14:paraId="647A0886" w14:textId="77777777" w:rsidR="00022399" w:rsidRPr="00DB21C5" w:rsidRDefault="00022399" w:rsidP="00563417">
      <w:pPr>
        <w:rPr>
          <w:rFonts w:ascii="Verdana" w:hAnsi="Verdana"/>
          <w:sz w:val="22"/>
          <w:szCs w:val="22"/>
        </w:rPr>
      </w:pPr>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000000" w:rsidP="00022399">
      <w:pPr>
        <w:jc w:val="both"/>
        <w:rPr>
          <w:rFonts w:ascii="Verdana" w:eastAsia="Verdana" w:hAnsi="Verdana" w:cs="Verdana"/>
          <w:b/>
          <w:sz w:val="22"/>
          <w:szCs w:val="22"/>
        </w:rPr>
      </w:pPr>
      <w:hyperlink r:id="rId10">
        <w:r w:rsidR="00022399" w:rsidRPr="00DB21C5">
          <w:rPr>
            <w:rFonts w:ascii="Verdana" w:eastAsia="Verdana" w:hAnsi="Verdana" w:cs="Verdana"/>
            <w:i/>
            <w:sz w:val="22"/>
            <w:szCs w:val="22"/>
            <w:u w:val="single"/>
          </w:rPr>
          <w:t>polliane.eliziario@personalpress.jor.br</w:t>
        </w:r>
      </w:hyperlink>
      <w:r w:rsidR="00022399" w:rsidRPr="00DB21C5">
        <w:rPr>
          <w:rFonts w:ascii="Verdana" w:eastAsia="Verdana" w:hAnsi="Verdana" w:cs="Verdana"/>
          <w:i/>
          <w:sz w:val="22"/>
          <w:szCs w:val="22"/>
        </w:rPr>
        <w:t xml:space="preserve"> |</w:t>
      </w:r>
      <w:r w:rsidR="00022399" w:rsidRPr="00DB21C5">
        <w:rPr>
          <w:rFonts w:ascii="Verdana" w:eastAsia="Verdana" w:hAnsi="Verdana" w:cs="Verdana"/>
          <w:sz w:val="22"/>
          <w:szCs w:val="22"/>
        </w:rPr>
        <w:t xml:space="preserve"> (31) 99788-3029</w:t>
      </w:r>
    </w:p>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44CA9" w14:textId="77777777" w:rsidR="00E272FB" w:rsidRDefault="00E272FB" w:rsidP="00BD016D">
      <w:r>
        <w:separator/>
      </w:r>
    </w:p>
  </w:endnote>
  <w:endnote w:type="continuationSeparator" w:id="0">
    <w:p w14:paraId="6DD0DFD9" w14:textId="77777777" w:rsidR="00E272FB" w:rsidRDefault="00E272FB" w:rsidP="00BD016D">
      <w:r>
        <w:continuationSeparator/>
      </w:r>
    </w:p>
  </w:endnote>
  <w:endnote w:type="continuationNotice" w:id="1">
    <w:p w14:paraId="07C17802" w14:textId="77777777" w:rsidR="00E272FB" w:rsidRDefault="00E272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BB1C6" w14:textId="77777777" w:rsidR="00E272FB" w:rsidRDefault="00E272FB" w:rsidP="00BD016D">
      <w:r>
        <w:separator/>
      </w:r>
    </w:p>
  </w:footnote>
  <w:footnote w:type="continuationSeparator" w:id="0">
    <w:p w14:paraId="37CC8FA7" w14:textId="77777777" w:rsidR="00E272FB" w:rsidRDefault="00E272FB" w:rsidP="00BD016D">
      <w:r>
        <w:continuationSeparator/>
      </w:r>
    </w:p>
  </w:footnote>
  <w:footnote w:type="continuationNotice" w:id="1">
    <w:p w14:paraId="19BFDD07" w14:textId="77777777" w:rsidR="00E272FB" w:rsidRDefault="00E272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EFE"/>
    <w:rsid w:val="0000338D"/>
    <w:rsid w:val="00003829"/>
    <w:rsid w:val="00007093"/>
    <w:rsid w:val="000125A4"/>
    <w:rsid w:val="00015C0F"/>
    <w:rsid w:val="0001618E"/>
    <w:rsid w:val="0001691A"/>
    <w:rsid w:val="0001772F"/>
    <w:rsid w:val="0002057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8789E"/>
    <w:rsid w:val="0009185A"/>
    <w:rsid w:val="00091EF9"/>
    <w:rsid w:val="00094AD9"/>
    <w:rsid w:val="00095CB2"/>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4D15"/>
    <w:rsid w:val="000D7BAC"/>
    <w:rsid w:val="000E0B38"/>
    <w:rsid w:val="000E0D26"/>
    <w:rsid w:val="000E10C5"/>
    <w:rsid w:val="000F324B"/>
    <w:rsid w:val="000F4BE8"/>
    <w:rsid w:val="000F5030"/>
    <w:rsid w:val="000F5E4C"/>
    <w:rsid w:val="00100092"/>
    <w:rsid w:val="001004D5"/>
    <w:rsid w:val="001004ED"/>
    <w:rsid w:val="00101E11"/>
    <w:rsid w:val="00102291"/>
    <w:rsid w:val="00102773"/>
    <w:rsid w:val="00103809"/>
    <w:rsid w:val="00104836"/>
    <w:rsid w:val="00105596"/>
    <w:rsid w:val="00106430"/>
    <w:rsid w:val="001069A1"/>
    <w:rsid w:val="00107567"/>
    <w:rsid w:val="00110536"/>
    <w:rsid w:val="00111321"/>
    <w:rsid w:val="00112502"/>
    <w:rsid w:val="0011428F"/>
    <w:rsid w:val="001151DC"/>
    <w:rsid w:val="00120079"/>
    <w:rsid w:val="001217AE"/>
    <w:rsid w:val="00122AA3"/>
    <w:rsid w:val="00122B34"/>
    <w:rsid w:val="001261EC"/>
    <w:rsid w:val="00127957"/>
    <w:rsid w:val="0013526F"/>
    <w:rsid w:val="00136485"/>
    <w:rsid w:val="00141D02"/>
    <w:rsid w:val="0014284B"/>
    <w:rsid w:val="00145305"/>
    <w:rsid w:val="00145805"/>
    <w:rsid w:val="00146B67"/>
    <w:rsid w:val="00152AC6"/>
    <w:rsid w:val="0015349B"/>
    <w:rsid w:val="00153E18"/>
    <w:rsid w:val="00154362"/>
    <w:rsid w:val="00154CB8"/>
    <w:rsid w:val="0015564B"/>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2D6B"/>
    <w:rsid w:val="00183DC6"/>
    <w:rsid w:val="00184C80"/>
    <w:rsid w:val="001851A0"/>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A22"/>
    <w:rsid w:val="001C6495"/>
    <w:rsid w:val="001D3237"/>
    <w:rsid w:val="001D581E"/>
    <w:rsid w:val="001D6CFC"/>
    <w:rsid w:val="001E0734"/>
    <w:rsid w:val="001E1023"/>
    <w:rsid w:val="001E291C"/>
    <w:rsid w:val="001E56DC"/>
    <w:rsid w:val="001E601E"/>
    <w:rsid w:val="001E7CF5"/>
    <w:rsid w:val="001F43AB"/>
    <w:rsid w:val="001F49D1"/>
    <w:rsid w:val="001F4CE8"/>
    <w:rsid w:val="001F5D35"/>
    <w:rsid w:val="001F5D50"/>
    <w:rsid w:val="001F5E8F"/>
    <w:rsid w:val="001F7037"/>
    <w:rsid w:val="002002C3"/>
    <w:rsid w:val="00200D0A"/>
    <w:rsid w:val="00202748"/>
    <w:rsid w:val="00203C7A"/>
    <w:rsid w:val="00204AB0"/>
    <w:rsid w:val="002052DD"/>
    <w:rsid w:val="00206584"/>
    <w:rsid w:val="00211EE7"/>
    <w:rsid w:val="00213BCE"/>
    <w:rsid w:val="002142BD"/>
    <w:rsid w:val="00220263"/>
    <w:rsid w:val="002208D7"/>
    <w:rsid w:val="00221BF8"/>
    <w:rsid w:val="00230714"/>
    <w:rsid w:val="00230DE5"/>
    <w:rsid w:val="00231D75"/>
    <w:rsid w:val="002324A9"/>
    <w:rsid w:val="002333C0"/>
    <w:rsid w:val="00235D1B"/>
    <w:rsid w:val="002366D8"/>
    <w:rsid w:val="00236937"/>
    <w:rsid w:val="002377C9"/>
    <w:rsid w:val="002429A6"/>
    <w:rsid w:val="002435B8"/>
    <w:rsid w:val="00243F65"/>
    <w:rsid w:val="0024437A"/>
    <w:rsid w:val="002478C0"/>
    <w:rsid w:val="00250AC9"/>
    <w:rsid w:val="002510D3"/>
    <w:rsid w:val="00252FDA"/>
    <w:rsid w:val="002540F7"/>
    <w:rsid w:val="00254B6C"/>
    <w:rsid w:val="00254F08"/>
    <w:rsid w:val="0025717D"/>
    <w:rsid w:val="00260333"/>
    <w:rsid w:val="00260BD6"/>
    <w:rsid w:val="00262301"/>
    <w:rsid w:val="00263F2A"/>
    <w:rsid w:val="002723D9"/>
    <w:rsid w:val="002735B7"/>
    <w:rsid w:val="002743B5"/>
    <w:rsid w:val="002757BD"/>
    <w:rsid w:val="00280F8F"/>
    <w:rsid w:val="00281033"/>
    <w:rsid w:val="002830DF"/>
    <w:rsid w:val="00284373"/>
    <w:rsid w:val="00290485"/>
    <w:rsid w:val="00290825"/>
    <w:rsid w:val="00290FB0"/>
    <w:rsid w:val="002911AB"/>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454"/>
    <w:rsid w:val="002E1C7D"/>
    <w:rsid w:val="002E3283"/>
    <w:rsid w:val="002E40B0"/>
    <w:rsid w:val="002E4167"/>
    <w:rsid w:val="002E4AE0"/>
    <w:rsid w:val="002E4DAE"/>
    <w:rsid w:val="002E5D46"/>
    <w:rsid w:val="002E5F6D"/>
    <w:rsid w:val="002F0287"/>
    <w:rsid w:val="002F110B"/>
    <w:rsid w:val="002F1337"/>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6845"/>
    <w:rsid w:val="003273C6"/>
    <w:rsid w:val="003309E8"/>
    <w:rsid w:val="00332859"/>
    <w:rsid w:val="00333101"/>
    <w:rsid w:val="0033362C"/>
    <w:rsid w:val="00333B51"/>
    <w:rsid w:val="00335942"/>
    <w:rsid w:val="00336370"/>
    <w:rsid w:val="0034077E"/>
    <w:rsid w:val="00341FF4"/>
    <w:rsid w:val="00342757"/>
    <w:rsid w:val="00342D07"/>
    <w:rsid w:val="00343E05"/>
    <w:rsid w:val="00345870"/>
    <w:rsid w:val="003459AD"/>
    <w:rsid w:val="0035129B"/>
    <w:rsid w:val="003516B1"/>
    <w:rsid w:val="0035351B"/>
    <w:rsid w:val="00360414"/>
    <w:rsid w:val="00366EF3"/>
    <w:rsid w:val="00370DD8"/>
    <w:rsid w:val="0037173B"/>
    <w:rsid w:val="00373037"/>
    <w:rsid w:val="0037321A"/>
    <w:rsid w:val="00373B1E"/>
    <w:rsid w:val="00374ECB"/>
    <w:rsid w:val="003758F7"/>
    <w:rsid w:val="00376100"/>
    <w:rsid w:val="0037741F"/>
    <w:rsid w:val="00377B13"/>
    <w:rsid w:val="00383928"/>
    <w:rsid w:val="0038651A"/>
    <w:rsid w:val="003866C2"/>
    <w:rsid w:val="003867E0"/>
    <w:rsid w:val="003919DE"/>
    <w:rsid w:val="0039248D"/>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C5CB7"/>
    <w:rsid w:val="003C7F65"/>
    <w:rsid w:val="003D0B97"/>
    <w:rsid w:val="003D1DE1"/>
    <w:rsid w:val="003D3453"/>
    <w:rsid w:val="003D3933"/>
    <w:rsid w:val="003D4FF0"/>
    <w:rsid w:val="003D532D"/>
    <w:rsid w:val="003E4A42"/>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2211"/>
    <w:rsid w:val="0040253D"/>
    <w:rsid w:val="00402F61"/>
    <w:rsid w:val="004033B7"/>
    <w:rsid w:val="0040376A"/>
    <w:rsid w:val="00405712"/>
    <w:rsid w:val="00405A8B"/>
    <w:rsid w:val="0041109B"/>
    <w:rsid w:val="00411C51"/>
    <w:rsid w:val="00413064"/>
    <w:rsid w:val="00414FCE"/>
    <w:rsid w:val="00415710"/>
    <w:rsid w:val="0041644F"/>
    <w:rsid w:val="00420D55"/>
    <w:rsid w:val="00421B70"/>
    <w:rsid w:val="00422EB3"/>
    <w:rsid w:val="00423E1F"/>
    <w:rsid w:val="0042585A"/>
    <w:rsid w:val="004278E5"/>
    <w:rsid w:val="00434772"/>
    <w:rsid w:val="00434C05"/>
    <w:rsid w:val="00435D05"/>
    <w:rsid w:val="00436436"/>
    <w:rsid w:val="0044074D"/>
    <w:rsid w:val="00441C8F"/>
    <w:rsid w:val="00447C54"/>
    <w:rsid w:val="004506CB"/>
    <w:rsid w:val="00450AA7"/>
    <w:rsid w:val="00452F13"/>
    <w:rsid w:val="00454CCF"/>
    <w:rsid w:val="0045646B"/>
    <w:rsid w:val="00460789"/>
    <w:rsid w:val="0046083F"/>
    <w:rsid w:val="00464849"/>
    <w:rsid w:val="00466901"/>
    <w:rsid w:val="00470B1A"/>
    <w:rsid w:val="00471841"/>
    <w:rsid w:val="00474794"/>
    <w:rsid w:val="00475D79"/>
    <w:rsid w:val="00476E6E"/>
    <w:rsid w:val="00480942"/>
    <w:rsid w:val="0048155B"/>
    <w:rsid w:val="00481919"/>
    <w:rsid w:val="004858DF"/>
    <w:rsid w:val="00486D2B"/>
    <w:rsid w:val="00491073"/>
    <w:rsid w:val="00493A29"/>
    <w:rsid w:val="00494545"/>
    <w:rsid w:val="0049534D"/>
    <w:rsid w:val="004A3538"/>
    <w:rsid w:val="004B2C62"/>
    <w:rsid w:val="004B3349"/>
    <w:rsid w:val="004B47A6"/>
    <w:rsid w:val="004B4844"/>
    <w:rsid w:val="004B7024"/>
    <w:rsid w:val="004C0914"/>
    <w:rsid w:val="004C1B00"/>
    <w:rsid w:val="004C259C"/>
    <w:rsid w:val="004C4B84"/>
    <w:rsid w:val="004C7AFC"/>
    <w:rsid w:val="004D0094"/>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06999"/>
    <w:rsid w:val="00510B2A"/>
    <w:rsid w:val="005118DB"/>
    <w:rsid w:val="005138FC"/>
    <w:rsid w:val="00514201"/>
    <w:rsid w:val="00516448"/>
    <w:rsid w:val="0051732C"/>
    <w:rsid w:val="00517B99"/>
    <w:rsid w:val="00520195"/>
    <w:rsid w:val="00521F9E"/>
    <w:rsid w:val="00522D47"/>
    <w:rsid w:val="00524923"/>
    <w:rsid w:val="00525ADD"/>
    <w:rsid w:val="00526943"/>
    <w:rsid w:val="005303AE"/>
    <w:rsid w:val="005322B8"/>
    <w:rsid w:val="0053316E"/>
    <w:rsid w:val="005357F5"/>
    <w:rsid w:val="00535B3D"/>
    <w:rsid w:val="00535ECD"/>
    <w:rsid w:val="0053658D"/>
    <w:rsid w:val="005371D4"/>
    <w:rsid w:val="00541F3C"/>
    <w:rsid w:val="005433B3"/>
    <w:rsid w:val="00547CA9"/>
    <w:rsid w:val="00550CD9"/>
    <w:rsid w:val="005554BA"/>
    <w:rsid w:val="0055733F"/>
    <w:rsid w:val="00557980"/>
    <w:rsid w:val="00557C17"/>
    <w:rsid w:val="005600E7"/>
    <w:rsid w:val="00560399"/>
    <w:rsid w:val="005616B7"/>
    <w:rsid w:val="00563417"/>
    <w:rsid w:val="0056566F"/>
    <w:rsid w:val="00567092"/>
    <w:rsid w:val="00570813"/>
    <w:rsid w:val="00574D52"/>
    <w:rsid w:val="0057596C"/>
    <w:rsid w:val="00582CCA"/>
    <w:rsid w:val="0058333C"/>
    <w:rsid w:val="00584899"/>
    <w:rsid w:val="005878EC"/>
    <w:rsid w:val="00592887"/>
    <w:rsid w:val="00593571"/>
    <w:rsid w:val="00594496"/>
    <w:rsid w:val="005A356F"/>
    <w:rsid w:val="005A450B"/>
    <w:rsid w:val="005A68B7"/>
    <w:rsid w:val="005B11B8"/>
    <w:rsid w:val="005B13AE"/>
    <w:rsid w:val="005B21CC"/>
    <w:rsid w:val="005B286E"/>
    <w:rsid w:val="005B364F"/>
    <w:rsid w:val="005B3659"/>
    <w:rsid w:val="005B5185"/>
    <w:rsid w:val="005B5732"/>
    <w:rsid w:val="005B7C2C"/>
    <w:rsid w:val="005C4485"/>
    <w:rsid w:val="005C4A31"/>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D7904"/>
    <w:rsid w:val="005E3053"/>
    <w:rsid w:val="005E3156"/>
    <w:rsid w:val="005E3B79"/>
    <w:rsid w:val="005E597D"/>
    <w:rsid w:val="005F190E"/>
    <w:rsid w:val="005F1953"/>
    <w:rsid w:val="005F4F92"/>
    <w:rsid w:val="005F7725"/>
    <w:rsid w:val="005F799E"/>
    <w:rsid w:val="00600163"/>
    <w:rsid w:val="0060459B"/>
    <w:rsid w:val="00604BE3"/>
    <w:rsid w:val="00605AEA"/>
    <w:rsid w:val="00613A2C"/>
    <w:rsid w:val="00616283"/>
    <w:rsid w:val="00621A79"/>
    <w:rsid w:val="00623689"/>
    <w:rsid w:val="00623BAD"/>
    <w:rsid w:val="00624C4B"/>
    <w:rsid w:val="006253BD"/>
    <w:rsid w:val="00627667"/>
    <w:rsid w:val="00631795"/>
    <w:rsid w:val="006346CE"/>
    <w:rsid w:val="00635622"/>
    <w:rsid w:val="00643405"/>
    <w:rsid w:val="0064391E"/>
    <w:rsid w:val="00644285"/>
    <w:rsid w:val="00651450"/>
    <w:rsid w:val="00654AD1"/>
    <w:rsid w:val="006567A6"/>
    <w:rsid w:val="00661A06"/>
    <w:rsid w:val="00661E94"/>
    <w:rsid w:val="00662E0E"/>
    <w:rsid w:val="0066334D"/>
    <w:rsid w:val="006643C0"/>
    <w:rsid w:val="006654DC"/>
    <w:rsid w:val="0066701C"/>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4B7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7631"/>
    <w:rsid w:val="006E158F"/>
    <w:rsid w:val="006E349F"/>
    <w:rsid w:val="006E63CE"/>
    <w:rsid w:val="006E6670"/>
    <w:rsid w:val="006E7B0F"/>
    <w:rsid w:val="006F2596"/>
    <w:rsid w:val="006F4484"/>
    <w:rsid w:val="006F6B12"/>
    <w:rsid w:val="0070058F"/>
    <w:rsid w:val="00701A1E"/>
    <w:rsid w:val="00704A1B"/>
    <w:rsid w:val="00704B5B"/>
    <w:rsid w:val="00707BE9"/>
    <w:rsid w:val="007115A9"/>
    <w:rsid w:val="00711CB2"/>
    <w:rsid w:val="00713A01"/>
    <w:rsid w:val="007142CB"/>
    <w:rsid w:val="007148E9"/>
    <w:rsid w:val="007213CD"/>
    <w:rsid w:val="007226CB"/>
    <w:rsid w:val="00723B72"/>
    <w:rsid w:val="00724020"/>
    <w:rsid w:val="00727BFE"/>
    <w:rsid w:val="007315D1"/>
    <w:rsid w:val="0073328D"/>
    <w:rsid w:val="00733F39"/>
    <w:rsid w:val="007369E8"/>
    <w:rsid w:val="00737E04"/>
    <w:rsid w:val="007449BC"/>
    <w:rsid w:val="00744DA4"/>
    <w:rsid w:val="00744F0C"/>
    <w:rsid w:val="00745285"/>
    <w:rsid w:val="0074564D"/>
    <w:rsid w:val="007465DE"/>
    <w:rsid w:val="00747C27"/>
    <w:rsid w:val="00754EA6"/>
    <w:rsid w:val="00756884"/>
    <w:rsid w:val="007604A9"/>
    <w:rsid w:val="00761DBA"/>
    <w:rsid w:val="007704AE"/>
    <w:rsid w:val="00771668"/>
    <w:rsid w:val="007717A7"/>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13F7"/>
    <w:rsid w:val="007B4C64"/>
    <w:rsid w:val="007B4DCF"/>
    <w:rsid w:val="007B591D"/>
    <w:rsid w:val="007B76D0"/>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77"/>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41604"/>
    <w:rsid w:val="00841B76"/>
    <w:rsid w:val="008420A2"/>
    <w:rsid w:val="008423B6"/>
    <w:rsid w:val="008437E1"/>
    <w:rsid w:val="00845801"/>
    <w:rsid w:val="008459F3"/>
    <w:rsid w:val="0084719C"/>
    <w:rsid w:val="00851B24"/>
    <w:rsid w:val="00853D3C"/>
    <w:rsid w:val="0085614A"/>
    <w:rsid w:val="0085615E"/>
    <w:rsid w:val="0086001C"/>
    <w:rsid w:val="00860778"/>
    <w:rsid w:val="00861CCE"/>
    <w:rsid w:val="00861D45"/>
    <w:rsid w:val="00862046"/>
    <w:rsid w:val="008629A4"/>
    <w:rsid w:val="00864803"/>
    <w:rsid w:val="0086615D"/>
    <w:rsid w:val="008669CD"/>
    <w:rsid w:val="00866F83"/>
    <w:rsid w:val="00867A1B"/>
    <w:rsid w:val="008751C7"/>
    <w:rsid w:val="00877600"/>
    <w:rsid w:val="00877C0A"/>
    <w:rsid w:val="00880FB3"/>
    <w:rsid w:val="00881355"/>
    <w:rsid w:val="008813A9"/>
    <w:rsid w:val="00882A38"/>
    <w:rsid w:val="00882E03"/>
    <w:rsid w:val="0088304E"/>
    <w:rsid w:val="00883D06"/>
    <w:rsid w:val="008854B6"/>
    <w:rsid w:val="008865CF"/>
    <w:rsid w:val="00891132"/>
    <w:rsid w:val="008927A0"/>
    <w:rsid w:val="00896CDD"/>
    <w:rsid w:val="0089741D"/>
    <w:rsid w:val="00897BE4"/>
    <w:rsid w:val="008A070D"/>
    <w:rsid w:val="008A1032"/>
    <w:rsid w:val="008A27B6"/>
    <w:rsid w:val="008A42CB"/>
    <w:rsid w:val="008A66C0"/>
    <w:rsid w:val="008A7CE9"/>
    <w:rsid w:val="008B1342"/>
    <w:rsid w:val="008B1C4E"/>
    <w:rsid w:val="008B1EB3"/>
    <w:rsid w:val="008B2259"/>
    <w:rsid w:val="008B68D6"/>
    <w:rsid w:val="008C10AF"/>
    <w:rsid w:val="008C3051"/>
    <w:rsid w:val="008C3D09"/>
    <w:rsid w:val="008D2214"/>
    <w:rsid w:val="008D298B"/>
    <w:rsid w:val="008D3D4B"/>
    <w:rsid w:val="008D415B"/>
    <w:rsid w:val="008D5ED6"/>
    <w:rsid w:val="008D68AD"/>
    <w:rsid w:val="008E3832"/>
    <w:rsid w:val="008E511D"/>
    <w:rsid w:val="008E6F0E"/>
    <w:rsid w:val="008E7660"/>
    <w:rsid w:val="008F0FE6"/>
    <w:rsid w:val="008F1615"/>
    <w:rsid w:val="008F2A46"/>
    <w:rsid w:val="008F6857"/>
    <w:rsid w:val="009003E5"/>
    <w:rsid w:val="0090173C"/>
    <w:rsid w:val="00903867"/>
    <w:rsid w:val="009042A0"/>
    <w:rsid w:val="009055BB"/>
    <w:rsid w:val="009059FD"/>
    <w:rsid w:val="00906038"/>
    <w:rsid w:val="00911DC5"/>
    <w:rsid w:val="009133CF"/>
    <w:rsid w:val="00913D55"/>
    <w:rsid w:val="009145CA"/>
    <w:rsid w:val="00914BD2"/>
    <w:rsid w:val="00914D12"/>
    <w:rsid w:val="00916F72"/>
    <w:rsid w:val="0092002A"/>
    <w:rsid w:val="00921029"/>
    <w:rsid w:val="0092144B"/>
    <w:rsid w:val="009218F9"/>
    <w:rsid w:val="00922266"/>
    <w:rsid w:val="0092265B"/>
    <w:rsid w:val="009247B6"/>
    <w:rsid w:val="009263DC"/>
    <w:rsid w:val="0093073C"/>
    <w:rsid w:val="00936A1C"/>
    <w:rsid w:val="00936F0C"/>
    <w:rsid w:val="0094430B"/>
    <w:rsid w:val="0094445C"/>
    <w:rsid w:val="00944559"/>
    <w:rsid w:val="009462E2"/>
    <w:rsid w:val="009531CA"/>
    <w:rsid w:val="00956B64"/>
    <w:rsid w:val="00957381"/>
    <w:rsid w:val="00960CD4"/>
    <w:rsid w:val="00962BD0"/>
    <w:rsid w:val="00963B83"/>
    <w:rsid w:val="00963C3B"/>
    <w:rsid w:val="009645C3"/>
    <w:rsid w:val="00965A09"/>
    <w:rsid w:val="00972E87"/>
    <w:rsid w:val="00973D9C"/>
    <w:rsid w:val="00974151"/>
    <w:rsid w:val="00974A25"/>
    <w:rsid w:val="00974D73"/>
    <w:rsid w:val="00981173"/>
    <w:rsid w:val="00981EA3"/>
    <w:rsid w:val="00986C08"/>
    <w:rsid w:val="00990A30"/>
    <w:rsid w:val="00991CA2"/>
    <w:rsid w:val="00992D0D"/>
    <w:rsid w:val="0099408A"/>
    <w:rsid w:val="009941F2"/>
    <w:rsid w:val="009952C9"/>
    <w:rsid w:val="00996A1E"/>
    <w:rsid w:val="009A081E"/>
    <w:rsid w:val="009A2585"/>
    <w:rsid w:val="009A4E02"/>
    <w:rsid w:val="009A6521"/>
    <w:rsid w:val="009B0EFE"/>
    <w:rsid w:val="009B2BA3"/>
    <w:rsid w:val="009B2BFD"/>
    <w:rsid w:val="009B5124"/>
    <w:rsid w:val="009B7BEC"/>
    <w:rsid w:val="009C4579"/>
    <w:rsid w:val="009C76C5"/>
    <w:rsid w:val="009D1826"/>
    <w:rsid w:val="009D1B06"/>
    <w:rsid w:val="009D38E1"/>
    <w:rsid w:val="009D6F59"/>
    <w:rsid w:val="009D7A81"/>
    <w:rsid w:val="009E095A"/>
    <w:rsid w:val="009E56C3"/>
    <w:rsid w:val="009E6A76"/>
    <w:rsid w:val="009F4219"/>
    <w:rsid w:val="009F6B2B"/>
    <w:rsid w:val="009F6DFD"/>
    <w:rsid w:val="009F722A"/>
    <w:rsid w:val="009F7626"/>
    <w:rsid w:val="00A018AA"/>
    <w:rsid w:val="00A05E1C"/>
    <w:rsid w:val="00A07481"/>
    <w:rsid w:val="00A07B74"/>
    <w:rsid w:val="00A12884"/>
    <w:rsid w:val="00A15935"/>
    <w:rsid w:val="00A206A9"/>
    <w:rsid w:val="00A20F3D"/>
    <w:rsid w:val="00A23F36"/>
    <w:rsid w:val="00A251EB"/>
    <w:rsid w:val="00A25796"/>
    <w:rsid w:val="00A26046"/>
    <w:rsid w:val="00A27178"/>
    <w:rsid w:val="00A32679"/>
    <w:rsid w:val="00A32F93"/>
    <w:rsid w:val="00A33692"/>
    <w:rsid w:val="00A33A61"/>
    <w:rsid w:val="00A34ABB"/>
    <w:rsid w:val="00A3560A"/>
    <w:rsid w:val="00A364D8"/>
    <w:rsid w:val="00A36A81"/>
    <w:rsid w:val="00A42241"/>
    <w:rsid w:val="00A43A66"/>
    <w:rsid w:val="00A43DAC"/>
    <w:rsid w:val="00A4411B"/>
    <w:rsid w:val="00A473B1"/>
    <w:rsid w:val="00A4772C"/>
    <w:rsid w:val="00A478B0"/>
    <w:rsid w:val="00A50F04"/>
    <w:rsid w:val="00A5510D"/>
    <w:rsid w:val="00A558A5"/>
    <w:rsid w:val="00A56AF6"/>
    <w:rsid w:val="00A5705F"/>
    <w:rsid w:val="00A612DC"/>
    <w:rsid w:val="00A61A6F"/>
    <w:rsid w:val="00A61E4E"/>
    <w:rsid w:val="00A65549"/>
    <w:rsid w:val="00A66540"/>
    <w:rsid w:val="00A670FD"/>
    <w:rsid w:val="00A6783A"/>
    <w:rsid w:val="00A70EAC"/>
    <w:rsid w:val="00A7358D"/>
    <w:rsid w:val="00A73F34"/>
    <w:rsid w:val="00A74DC4"/>
    <w:rsid w:val="00A75C43"/>
    <w:rsid w:val="00A80CBE"/>
    <w:rsid w:val="00A8371F"/>
    <w:rsid w:val="00A90351"/>
    <w:rsid w:val="00A903E9"/>
    <w:rsid w:val="00A926C7"/>
    <w:rsid w:val="00A939ED"/>
    <w:rsid w:val="00A94BE6"/>
    <w:rsid w:val="00AA0783"/>
    <w:rsid w:val="00AA1D30"/>
    <w:rsid w:val="00AA2E3A"/>
    <w:rsid w:val="00AA3BCD"/>
    <w:rsid w:val="00AA4177"/>
    <w:rsid w:val="00AA6A0A"/>
    <w:rsid w:val="00AB046A"/>
    <w:rsid w:val="00AB15FC"/>
    <w:rsid w:val="00AB4CF1"/>
    <w:rsid w:val="00AB5156"/>
    <w:rsid w:val="00AB6431"/>
    <w:rsid w:val="00AC0240"/>
    <w:rsid w:val="00AC13DC"/>
    <w:rsid w:val="00AC19FB"/>
    <w:rsid w:val="00AC397B"/>
    <w:rsid w:val="00AC4C0A"/>
    <w:rsid w:val="00AC5462"/>
    <w:rsid w:val="00AC5576"/>
    <w:rsid w:val="00AC63C3"/>
    <w:rsid w:val="00AC648C"/>
    <w:rsid w:val="00AC7660"/>
    <w:rsid w:val="00AD1726"/>
    <w:rsid w:val="00AD2B42"/>
    <w:rsid w:val="00AD3A66"/>
    <w:rsid w:val="00AD4CB9"/>
    <w:rsid w:val="00AD7AB1"/>
    <w:rsid w:val="00AE25AC"/>
    <w:rsid w:val="00AE579B"/>
    <w:rsid w:val="00AF4053"/>
    <w:rsid w:val="00AF4E13"/>
    <w:rsid w:val="00AF5478"/>
    <w:rsid w:val="00AF63A1"/>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56EEB"/>
    <w:rsid w:val="00B6053A"/>
    <w:rsid w:val="00B605A8"/>
    <w:rsid w:val="00B63325"/>
    <w:rsid w:val="00B63BE0"/>
    <w:rsid w:val="00B6497E"/>
    <w:rsid w:val="00B65A2E"/>
    <w:rsid w:val="00B670D1"/>
    <w:rsid w:val="00B67D49"/>
    <w:rsid w:val="00B70627"/>
    <w:rsid w:val="00B71973"/>
    <w:rsid w:val="00B724DE"/>
    <w:rsid w:val="00B7555D"/>
    <w:rsid w:val="00B75F32"/>
    <w:rsid w:val="00B76BB1"/>
    <w:rsid w:val="00B815E5"/>
    <w:rsid w:val="00B82957"/>
    <w:rsid w:val="00B82A68"/>
    <w:rsid w:val="00B844ED"/>
    <w:rsid w:val="00B8527F"/>
    <w:rsid w:val="00B861D5"/>
    <w:rsid w:val="00B9085C"/>
    <w:rsid w:val="00B91E38"/>
    <w:rsid w:val="00B92A42"/>
    <w:rsid w:val="00B9454D"/>
    <w:rsid w:val="00B9675E"/>
    <w:rsid w:val="00B973EE"/>
    <w:rsid w:val="00BA0F67"/>
    <w:rsid w:val="00BA1BAF"/>
    <w:rsid w:val="00BA2320"/>
    <w:rsid w:val="00BA2DF6"/>
    <w:rsid w:val="00BA33B2"/>
    <w:rsid w:val="00BA6EA5"/>
    <w:rsid w:val="00BB18ED"/>
    <w:rsid w:val="00BB264F"/>
    <w:rsid w:val="00BB3D8B"/>
    <w:rsid w:val="00BB5028"/>
    <w:rsid w:val="00BB64F9"/>
    <w:rsid w:val="00BC107E"/>
    <w:rsid w:val="00BC2E9A"/>
    <w:rsid w:val="00BC3331"/>
    <w:rsid w:val="00BC439E"/>
    <w:rsid w:val="00BD016D"/>
    <w:rsid w:val="00BD2190"/>
    <w:rsid w:val="00BD2F23"/>
    <w:rsid w:val="00BD6C10"/>
    <w:rsid w:val="00BE1A40"/>
    <w:rsid w:val="00BE26CF"/>
    <w:rsid w:val="00BE2A7D"/>
    <w:rsid w:val="00BE3C12"/>
    <w:rsid w:val="00BE6154"/>
    <w:rsid w:val="00BF0461"/>
    <w:rsid w:val="00BF15B4"/>
    <w:rsid w:val="00BF2251"/>
    <w:rsid w:val="00BF2383"/>
    <w:rsid w:val="00C0073C"/>
    <w:rsid w:val="00C023F1"/>
    <w:rsid w:val="00C0395D"/>
    <w:rsid w:val="00C04C47"/>
    <w:rsid w:val="00C11DEC"/>
    <w:rsid w:val="00C1242F"/>
    <w:rsid w:val="00C12C42"/>
    <w:rsid w:val="00C14EB6"/>
    <w:rsid w:val="00C151EC"/>
    <w:rsid w:val="00C15F79"/>
    <w:rsid w:val="00C16C76"/>
    <w:rsid w:val="00C17BED"/>
    <w:rsid w:val="00C20256"/>
    <w:rsid w:val="00C2072B"/>
    <w:rsid w:val="00C22A48"/>
    <w:rsid w:val="00C243DD"/>
    <w:rsid w:val="00C2486E"/>
    <w:rsid w:val="00C25D74"/>
    <w:rsid w:val="00C26199"/>
    <w:rsid w:val="00C26F57"/>
    <w:rsid w:val="00C2747F"/>
    <w:rsid w:val="00C307AD"/>
    <w:rsid w:val="00C30A28"/>
    <w:rsid w:val="00C35CEF"/>
    <w:rsid w:val="00C4198B"/>
    <w:rsid w:val="00C42969"/>
    <w:rsid w:val="00C42F7A"/>
    <w:rsid w:val="00C44EF4"/>
    <w:rsid w:val="00C474B4"/>
    <w:rsid w:val="00C54ABA"/>
    <w:rsid w:val="00C5532A"/>
    <w:rsid w:val="00C561AC"/>
    <w:rsid w:val="00C57F0E"/>
    <w:rsid w:val="00C57FDB"/>
    <w:rsid w:val="00C6122D"/>
    <w:rsid w:val="00C615BA"/>
    <w:rsid w:val="00C62547"/>
    <w:rsid w:val="00C66A10"/>
    <w:rsid w:val="00C71B0E"/>
    <w:rsid w:val="00C8090B"/>
    <w:rsid w:val="00C81DAE"/>
    <w:rsid w:val="00C81FCE"/>
    <w:rsid w:val="00C85E0A"/>
    <w:rsid w:val="00C86CA9"/>
    <w:rsid w:val="00C90A21"/>
    <w:rsid w:val="00C919FD"/>
    <w:rsid w:val="00C9523C"/>
    <w:rsid w:val="00C95922"/>
    <w:rsid w:val="00C97998"/>
    <w:rsid w:val="00CA020B"/>
    <w:rsid w:val="00CA10D5"/>
    <w:rsid w:val="00CA136C"/>
    <w:rsid w:val="00CA606F"/>
    <w:rsid w:val="00CA74E2"/>
    <w:rsid w:val="00CB39AC"/>
    <w:rsid w:val="00CB4633"/>
    <w:rsid w:val="00CB6F48"/>
    <w:rsid w:val="00CB7B26"/>
    <w:rsid w:val="00CC39A1"/>
    <w:rsid w:val="00CC58CC"/>
    <w:rsid w:val="00CD04FC"/>
    <w:rsid w:val="00CD3E51"/>
    <w:rsid w:val="00CD45AB"/>
    <w:rsid w:val="00CD60D9"/>
    <w:rsid w:val="00CD63FE"/>
    <w:rsid w:val="00CD7DB2"/>
    <w:rsid w:val="00CE0422"/>
    <w:rsid w:val="00CE09F3"/>
    <w:rsid w:val="00CE2135"/>
    <w:rsid w:val="00CE76B8"/>
    <w:rsid w:val="00CE7B75"/>
    <w:rsid w:val="00CE7BBE"/>
    <w:rsid w:val="00CF077A"/>
    <w:rsid w:val="00CF1762"/>
    <w:rsid w:val="00CF2325"/>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2728"/>
    <w:rsid w:val="00D24804"/>
    <w:rsid w:val="00D2540C"/>
    <w:rsid w:val="00D333BC"/>
    <w:rsid w:val="00D33A2B"/>
    <w:rsid w:val="00D349C4"/>
    <w:rsid w:val="00D376C3"/>
    <w:rsid w:val="00D41894"/>
    <w:rsid w:val="00D41B9B"/>
    <w:rsid w:val="00D42556"/>
    <w:rsid w:val="00D43B31"/>
    <w:rsid w:val="00D45603"/>
    <w:rsid w:val="00D46A14"/>
    <w:rsid w:val="00D47B62"/>
    <w:rsid w:val="00D47BE8"/>
    <w:rsid w:val="00D47D3F"/>
    <w:rsid w:val="00D50F17"/>
    <w:rsid w:val="00D518D8"/>
    <w:rsid w:val="00D521E7"/>
    <w:rsid w:val="00D53A17"/>
    <w:rsid w:val="00D54C32"/>
    <w:rsid w:val="00D55072"/>
    <w:rsid w:val="00D622EA"/>
    <w:rsid w:val="00D6439F"/>
    <w:rsid w:val="00D65755"/>
    <w:rsid w:val="00D659B9"/>
    <w:rsid w:val="00D732BE"/>
    <w:rsid w:val="00D74258"/>
    <w:rsid w:val="00D76F63"/>
    <w:rsid w:val="00D772F6"/>
    <w:rsid w:val="00D810C3"/>
    <w:rsid w:val="00D839E6"/>
    <w:rsid w:val="00D92E60"/>
    <w:rsid w:val="00D93D80"/>
    <w:rsid w:val="00D958B6"/>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F02B6"/>
    <w:rsid w:val="00DF56D1"/>
    <w:rsid w:val="00DF6901"/>
    <w:rsid w:val="00E03C39"/>
    <w:rsid w:val="00E04817"/>
    <w:rsid w:val="00E056FF"/>
    <w:rsid w:val="00E11373"/>
    <w:rsid w:val="00E1231D"/>
    <w:rsid w:val="00E123A7"/>
    <w:rsid w:val="00E12694"/>
    <w:rsid w:val="00E12B2F"/>
    <w:rsid w:val="00E1584F"/>
    <w:rsid w:val="00E15906"/>
    <w:rsid w:val="00E17A10"/>
    <w:rsid w:val="00E24E4D"/>
    <w:rsid w:val="00E24F10"/>
    <w:rsid w:val="00E2650E"/>
    <w:rsid w:val="00E2691B"/>
    <w:rsid w:val="00E26FC4"/>
    <w:rsid w:val="00E272FB"/>
    <w:rsid w:val="00E3029C"/>
    <w:rsid w:val="00E31606"/>
    <w:rsid w:val="00E33226"/>
    <w:rsid w:val="00E344A6"/>
    <w:rsid w:val="00E34E78"/>
    <w:rsid w:val="00E35B39"/>
    <w:rsid w:val="00E416F1"/>
    <w:rsid w:val="00E421D8"/>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676D6"/>
    <w:rsid w:val="00E722C4"/>
    <w:rsid w:val="00E72A90"/>
    <w:rsid w:val="00E73EA6"/>
    <w:rsid w:val="00E747C0"/>
    <w:rsid w:val="00E776F2"/>
    <w:rsid w:val="00E81F40"/>
    <w:rsid w:val="00E82C29"/>
    <w:rsid w:val="00E82CE1"/>
    <w:rsid w:val="00E8414B"/>
    <w:rsid w:val="00E84C86"/>
    <w:rsid w:val="00E855E7"/>
    <w:rsid w:val="00E903A9"/>
    <w:rsid w:val="00E96648"/>
    <w:rsid w:val="00E97F2D"/>
    <w:rsid w:val="00EA2C15"/>
    <w:rsid w:val="00EA49EB"/>
    <w:rsid w:val="00EA6D04"/>
    <w:rsid w:val="00EB0DC3"/>
    <w:rsid w:val="00EB3A3F"/>
    <w:rsid w:val="00EB3CBF"/>
    <w:rsid w:val="00EB3EB6"/>
    <w:rsid w:val="00EB7F67"/>
    <w:rsid w:val="00EC08F6"/>
    <w:rsid w:val="00EC1ECE"/>
    <w:rsid w:val="00EC38E2"/>
    <w:rsid w:val="00EC4E20"/>
    <w:rsid w:val="00EC4FFB"/>
    <w:rsid w:val="00EC5E7E"/>
    <w:rsid w:val="00EC662D"/>
    <w:rsid w:val="00EC7546"/>
    <w:rsid w:val="00ED045F"/>
    <w:rsid w:val="00ED4F03"/>
    <w:rsid w:val="00ED4F4A"/>
    <w:rsid w:val="00ED5D62"/>
    <w:rsid w:val="00EE1B54"/>
    <w:rsid w:val="00EE52FC"/>
    <w:rsid w:val="00EE5999"/>
    <w:rsid w:val="00EE7459"/>
    <w:rsid w:val="00EF2278"/>
    <w:rsid w:val="00EF5E99"/>
    <w:rsid w:val="00F00B14"/>
    <w:rsid w:val="00F03F27"/>
    <w:rsid w:val="00F04BB5"/>
    <w:rsid w:val="00F057FF"/>
    <w:rsid w:val="00F062A9"/>
    <w:rsid w:val="00F11C2F"/>
    <w:rsid w:val="00F136BD"/>
    <w:rsid w:val="00F1591C"/>
    <w:rsid w:val="00F15DE6"/>
    <w:rsid w:val="00F16BDB"/>
    <w:rsid w:val="00F173EE"/>
    <w:rsid w:val="00F21859"/>
    <w:rsid w:val="00F234CC"/>
    <w:rsid w:val="00F23B3E"/>
    <w:rsid w:val="00F24A2B"/>
    <w:rsid w:val="00F2611E"/>
    <w:rsid w:val="00F271A2"/>
    <w:rsid w:val="00F27ED6"/>
    <w:rsid w:val="00F303C2"/>
    <w:rsid w:val="00F31EC7"/>
    <w:rsid w:val="00F31FAC"/>
    <w:rsid w:val="00F33757"/>
    <w:rsid w:val="00F33A04"/>
    <w:rsid w:val="00F36489"/>
    <w:rsid w:val="00F36C0A"/>
    <w:rsid w:val="00F43D81"/>
    <w:rsid w:val="00F44661"/>
    <w:rsid w:val="00F45EFC"/>
    <w:rsid w:val="00F4741A"/>
    <w:rsid w:val="00F4750D"/>
    <w:rsid w:val="00F51212"/>
    <w:rsid w:val="00F529D4"/>
    <w:rsid w:val="00F54834"/>
    <w:rsid w:val="00F61259"/>
    <w:rsid w:val="00F619F0"/>
    <w:rsid w:val="00F621A8"/>
    <w:rsid w:val="00F62AF2"/>
    <w:rsid w:val="00F63C6F"/>
    <w:rsid w:val="00F65F5E"/>
    <w:rsid w:val="00F66E2E"/>
    <w:rsid w:val="00F67EAC"/>
    <w:rsid w:val="00F723BA"/>
    <w:rsid w:val="00F7303E"/>
    <w:rsid w:val="00F73920"/>
    <w:rsid w:val="00F747C2"/>
    <w:rsid w:val="00F7567A"/>
    <w:rsid w:val="00F757F6"/>
    <w:rsid w:val="00F77108"/>
    <w:rsid w:val="00F80B39"/>
    <w:rsid w:val="00F83815"/>
    <w:rsid w:val="00F84EE7"/>
    <w:rsid w:val="00F85C7F"/>
    <w:rsid w:val="00F867FC"/>
    <w:rsid w:val="00F86DA3"/>
    <w:rsid w:val="00F95268"/>
    <w:rsid w:val="00F96B4D"/>
    <w:rsid w:val="00F97E15"/>
    <w:rsid w:val="00FA5657"/>
    <w:rsid w:val="00FA6BCC"/>
    <w:rsid w:val="00FB194B"/>
    <w:rsid w:val="00FB2A5D"/>
    <w:rsid w:val="00FB2E24"/>
    <w:rsid w:val="00FB333E"/>
    <w:rsid w:val="00FB4B07"/>
    <w:rsid w:val="00FB559D"/>
    <w:rsid w:val="00FB55A1"/>
    <w:rsid w:val="00FB706C"/>
    <w:rsid w:val="00FC02E8"/>
    <w:rsid w:val="00FC1714"/>
    <w:rsid w:val="00FC263B"/>
    <w:rsid w:val="00FC3AA2"/>
    <w:rsid w:val="00FC5505"/>
    <w:rsid w:val="00FC579A"/>
    <w:rsid w:val="00FC6D52"/>
    <w:rsid w:val="00FC6D63"/>
    <w:rsid w:val="00FD0863"/>
    <w:rsid w:val="00FD1A5E"/>
    <w:rsid w:val="00FE0CDB"/>
    <w:rsid w:val="00FE15E9"/>
    <w:rsid w:val="00FE2127"/>
    <w:rsid w:val="00FE2564"/>
    <w:rsid w:val="00FE2B70"/>
    <w:rsid w:val="00FE7F70"/>
    <w:rsid w:val="00FF094D"/>
    <w:rsid w:val="00FF1E1D"/>
    <w:rsid w:val="00FF2C48"/>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0824653">
      <w:bodyDiv w:val="1"/>
      <w:marLeft w:val="0"/>
      <w:marRight w:val="0"/>
      <w:marTop w:val="0"/>
      <w:marBottom w:val="0"/>
      <w:divBdr>
        <w:top w:val="none" w:sz="0" w:space="0" w:color="auto"/>
        <w:left w:val="none" w:sz="0" w:space="0" w:color="auto"/>
        <w:bottom w:val="none" w:sz="0" w:space="0" w:color="auto"/>
        <w:right w:val="none" w:sz="0" w:space="0" w:color="auto"/>
      </w:divBdr>
      <w:divsChild>
        <w:div w:id="298416513">
          <w:marLeft w:val="0"/>
          <w:marRight w:val="0"/>
          <w:marTop w:val="0"/>
          <w:marBottom w:val="0"/>
          <w:divBdr>
            <w:top w:val="none" w:sz="0" w:space="0" w:color="auto"/>
            <w:left w:val="none" w:sz="0" w:space="0" w:color="auto"/>
            <w:bottom w:val="none" w:sz="0" w:space="0" w:color="auto"/>
            <w:right w:val="none" w:sz="0" w:space="0" w:color="auto"/>
          </w:divBdr>
          <w:divsChild>
            <w:div w:id="810637826">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378216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7262330">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61129283">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855238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7556048">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337438">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2A74"/>
    <w:rsid w:val="0011454F"/>
    <w:rsid w:val="001203C5"/>
    <w:rsid w:val="00124670"/>
    <w:rsid w:val="00127ED1"/>
    <w:rsid w:val="00195A41"/>
    <w:rsid w:val="001C42AB"/>
    <w:rsid w:val="001D6929"/>
    <w:rsid w:val="0020116E"/>
    <w:rsid w:val="002231F6"/>
    <w:rsid w:val="00230956"/>
    <w:rsid w:val="00272DA9"/>
    <w:rsid w:val="002D1E6C"/>
    <w:rsid w:val="002E2224"/>
    <w:rsid w:val="002F0287"/>
    <w:rsid w:val="00364A7E"/>
    <w:rsid w:val="003A5463"/>
    <w:rsid w:val="003C7F65"/>
    <w:rsid w:val="00434199"/>
    <w:rsid w:val="00445BD2"/>
    <w:rsid w:val="004461B3"/>
    <w:rsid w:val="00466AB4"/>
    <w:rsid w:val="004A1B36"/>
    <w:rsid w:val="00514201"/>
    <w:rsid w:val="00547A9E"/>
    <w:rsid w:val="00596CB6"/>
    <w:rsid w:val="005A07AB"/>
    <w:rsid w:val="005C181A"/>
    <w:rsid w:val="005C79AC"/>
    <w:rsid w:val="005D21C8"/>
    <w:rsid w:val="00640274"/>
    <w:rsid w:val="006A3312"/>
    <w:rsid w:val="006D72F2"/>
    <w:rsid w:val="0070083A"/>
    <w:rsid w:val="00745EF0"/>
    <w:rsid w:val="00752C0C"/>
    <w:rsid w:val="007D6166"/>
    <w:rsid w:val="00817957"/>
    <w:rsid w:val="008600B1"/>
    <w:rsid w:val="008678CD"/>
    <w:rsid w:val="008B5C3C"/>
    <w:rsid w:val="008C3B98"/>
    <w:rsid w:val="008D548B"/>
    <w:rsid w:val="00903D89"/>
    <w:rsid w:val="00912C1B"/>
    <w:rsid w:val="00914F96"/>
    <w:rsid w:val="009E549E"/>
    <w:rsid w:val="00A72B34"/>
    <w:rsid w:val="00A7358D"/>
    <w:rsid w:val="00AB1AE5"/>
    <w:rsid w:val="00AC05A9"/>
    <w:rsid w:val="00AE5C1B"/>
    <w:rsid w:val="00AE6E79"/>
    <w:rsid w:val="00B211D9"/>
    <w:rsid w:val="00B86CEB"/>
    <w:rsid w:val="00C077BD"/>
    <w:rsid w:val="00C32ED2"/>
    <w:rsid w:val="00C44849"/>
    <w:rsid w:val="00CB600F"/>
    <w:rsid w:val="00CD4751"/>
    <w:rsid w:val="00D24804"/>
    <w:rsid w:val="00D24A33"/>
    <w:rsid w:val="00D732BE"/>
    <w:rsid w:val="00DA3AA0"/>
    <w:rsid w:val="00DD7309"/>
    <w:rsid w:val="00E04817"/>
    <w:rsid w:val="00E16083"/>
    <w:rsid w:val="00E66635"/>
    <w:rsid w:val="00EA67A3"/>
    <w:rsid w:val="00EE3B8C"/>
    <w:rsid w:val="00F057FF"/>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4139</Words>
  <Characters>22354</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37</cp:revision>
  <dcterms:created xsi:type="dcterms:W3CDTF">2024-06-10T13:46:00Z</dcterms:created>
  <dcterms:modified xsi:type="dcterms:W3CDTF">2024-06-10T13:54:00Z</dcterms:modified>
</cp:coreProperties>
</file>