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13E8765" w14:textId="77777777" w:rsidR="00C11DEC" w:rsidRDefault="00C11DEC" w:rsidP="00BD2F23">
      <w:pPr>
        <w:rPr>
          <w:rFonts w:ascii="Verdana" w:hAnsi="Verdana"/>
          <w:sz w:val="22"/>
          <w:szCs w:val="22"/>
        </w:rPr>
      </w:pPr>
    </w:p>
    <w:p w14:paraId="212B30FC" w14:textId="77777777" w:rsidR="009F6B2B" w:rsidRPr="008A070D" w:rsidRDefault="009F6B2B" w:rsidP="00BD2F23">
      <w:pPr>
        <w:rPr>
          <w:rFonts w:ascii="Verdana" w:hAnsi="Verdana"/>
          <w:sz w:val="22"/>
          <w:szCs w:val="22"/>
        </w:rPr>
      </w:pPr>
    </w:p>
    <w:p w14:paraId="42ABCAA8" w14:textId="77777777" w:rsidR="00AF63A1" w:rsidRPr="008A070D" w:rsidRDefault="00AF63A1" w:rsidP="00AF63A1">
      <w:pPr>
        <w:pBdr>
          <w:top w:val="nil"/>
          <w:left w:val="nil"/>
          <w:bottom w:val="nil"/>
          <w:right w:val="nil"/>
          <w:between w:val="nil"/>
        </w:pBdr>
        <w:spacing w:line="276" w:lineRule="auto"/>
        <w:jc w:val="center"/>
        <w:rPr>
          <w:rFonts w:ascii="Verdana" w:eastAsia="Verdana" w:hAnsi="Verdana" w:cs="Verdana"/>
          <w:b/>
          <w:color w:val="000000"/>
          <w:sz w:val="22"/>
          <w:szCs w:val="22"/>
        </w:rPr>
      </w:pPr>
      <w:r w:rsidRPr="008A070D">
        <w:rPr>
          <w:rFonts w:ascii="Verdana" w:eastAsia="Verdana" w:hAnsi="Verdana" w:cs="Verdana"/>
          <w:b/>
          <w:color w:val="000000"/>
          <w:sz w:val="22"/>
          <w:szCs w:val="22"/>
        </w:rPr>
        <w:t xml:space="preserve">TEMPORADA </w:t>
      </w:r>
    </w:p>
    <w:p w14:paraId="538A5EE7" w14:textId="77777777" w:rsidR="00AF63A1" w:rsidRPr="008A070D" w:rsidRDefault="00AF63A1" w:rsidP="00AF63A1">
      <w:pPr>
        <w:pBdr>
          <w:top w:val="nil"/>
          <w:left w:val="nil"/>
          <w:bottom w:val="nil"/>
          <w:right w:val="nil"/>
          <w:between w:val="nil"/>
        </w:pBdr>
        <w:spacing w:line="276" w:lineRule="auto"/>
        <w:jc w:val="center"/>
        <w:rPr>
          <w:rFonts w:ascii="Verdana" w:eastAsia="Verdana" w:hAnsi="Verdana" w:cs="Verdana"/>
          <w:b/>
          <w:color w:val="000000"/>
          <w:sz w:val="22"/>
          <w:szCs w:val="22"/>
        </w:rPr>
      </w:pPr>
      <w:r w:rsidRPr="008A070D">
        <w:rPr>
          <w:rFonts w:ascii="Verdana" w:eastAsia="Verdana" w:hAnsi="Verdana" w:cs="Verdana"/>
          <w:b/>
          <w:color w:val="000000"/>
          <w:sz w:val="22"/>
          <w:szCs w:val="22"/>
        </w:rPr>
        <w:t>2024</w:t>
      </w:r>
    </w:p>
    <w:p w14:paraId="7E67B5E1" w14:textId="77777777" w:rsidR="00AF63A1" w:rsidRPr="008A070D" w:rsidRDefault="00AF63A1" w:rsidP="00AF63A1">
      <w:pPr>
        <w:pBdr>
          <w:top w:val="nil"/>
          <w:left w:val="nil"/>
          <w:bottom w:val="nil"/>
          <w:right w:val="nil"/>
          <w:between w:val="nil"/>
        </w:pBdr>
        <w:spacing w:line="276" w:lineRule="auto"/>
        <w:jc w:val="center"/>
        <w:rPr>
          <w:rFonts w:ascii="Verdana" w:eastAsia="Times New Roman" w:hAnsi="Verdana" w:cs="Times New Roman"/>
          <w:b/>
          <w:color w:val="000000"/>
          <w:sz w:val="22"/>
          <w:szCs w:val="22"/>
        </w:rPr>
      </w:pPr>
      <w:r w:rsidRPr="008A070D">
        <w:rPr>
          <w:rFonts w:ascii="Verdana" w:eastAsia="Times New Roman" w:hAnsi="Verdana" w:cs="Times New Roman"/>
          <w:b/>
          <w:color w:val="000000"/>
          <w:sz w:val="22"/>
          <w:szCs w:val="22"/>
        </w:rPr>
        <w:t xml:space="preserve">Filarmônica, de Minas e do </w:t>
      </w:r>
      <w:r w:rsidRPr="008A070D">
        <w:rPr>
          <w:rFonts w:ascii="Verdana" w:eastAsia="Times New Roman" w:hAnsi="Verdana" w:cs="Times New Roman"/>
          <w:b/>
          <w:sz w:val="22"/>
          <w:szCs w:val="22"/>
        </w:rPr>
        <w:t>m</w:t>
      </w:r>
      <w:r w:rsidRPr="008A070D">
        <w:rPr>
          <w:rFonts w:ascii="Verdana" w:eastAsia="Times New Roman" w:hAnsi="Verdana" w:cs="Times New Roman"/>
          <w:b/>
          <w:color w:val="000000"/>
          <w:sz w:val="22"/>
          <w:szCs w:val="22"/>
        </w:rPr>
        <w:t>undo</w:t>
      </w:r>
    </w:p>
    <w:p w14:paraId="2F9656DA" w14:textId="77777777" w:rsidR="00AF63A1" w:rsidRPr="008A070D" w:rsidRDefault="00AF63A1" w:rsidP="00491073">
      <w:pPr>
        <w:jc w:val="center"/>
        <w:rPr>
          <w:rFonts w:ascii="Verdana" w:eastAsia="Verdana" w:hAnsi="Verdana" w:cs="Verdana"/>
          <w:b/>
          <w:bCs/>
          <w:sz w:val="22"/>
          <w:szCs w:val="22"/>
        </w:rPr>
      </w:pPr>
    </w:p>
    <w:p w14:paraId="3FC34E9E" w14:textId="77777777" w:rsidR="00AF63A1" w:rsidRPr="008A070D" w:rsidRDefault="00AF63A1" w:rsidP="00491073">
      <w:pPr>
        <w:jc w:val="center"/>
        <w:rPr>
          <w:rFonts w:ascii="Verdana" w:eastAsia="Verdana" w:hAnsi="Verdana" w:cs="Verdana"/>
          <w:b/>
          <w:bCs/>
          <w:sz w:val="22"/>
          <w:szCs w:val="22"/>
        </w:rPr>
      </w:pPr>
    </w:p>
    <w:p w14:paraId="10963744" w14:textId="5DF2E59C" w:rsidR="0085615E" w:rsidRPr="008A070D" w:rsidRDefault="0007306A" w:rsidP="007213CD">
      <w:pPr>
        <w:jc w:val="center"/>
        <w:rPr>
          <w:rFonts w:ascii="Verdana" w:eastAsia="Verdana" w:hAnsi="Verdana" w:cs="Calibri Light"/>
          <w:b/>
          <w:bCs/>
          <w:sz w:val="22"/>
          <w:szCs w:val="22"/>
        </w:rPr>
      </w:pPr>
      <w:r w:rsidRPr="008A070D">
        <w:rPr>
          <w:rFonts w:ascii="Verdana" w:eastAsia="Verdana" w:hAnsi="Verdana" w:cs="Calibri Light"/>
          <w:b/>
          <w:bCs/>
          <w:sz w:val="22"/>
          <w:szCs w:val="22"/>
        </w:rPr>
        <w:t xml:space="preserve">FILARMÔNICA DE MINAS GERAIS </w:t>
      </w:r>
      <w:r w:rsidR="00FA6BCC">
        <w:rPr>
          <w:rFonts w:ascii="Verdana" w:hAnsi="Verdana"/>
          <w:b/>
          <w:bCs/>
          <w:sz w:val="22"/>
          <w:szCs w:val="22"/>
        </w:rPr>
        <w:t xml:space="preserve">RECEBE </w:t>
      </w:r>
      <w:r w:rsidR="007213CD">
        <w:rPr>
          <w:rFonts w:ascii="Verdana" w:hAnsi="Verdana"/>
          <w:b/>
          <w:bCs/>
          <w:sz w:val="22"/>
          <w:szCs w:val="22"/>
        </w:rPr>
        <w:t>O PIANISTA RUSSO DMI</w:t>
      </w:r>
      <w:r w:rsidR="00F7303E">
        <w:rPr>
          <w:rFonts w:ascii="Verdana" w:hAnsi="Verdana"/>
          <w:b/>
          <w:bCs/>
          <w:sz w:val="22"/>
          <w:szCs w:val="22"/>
        </w:rPr>
        <w:t>TRY SHISHKIN PELA PRIMEIRA VEZ</w:t>
      </w:r>
    </w:p>
    <w:p w14:paraId="6065FAA0" w14:textId="08DCA786" w:rsidR="003F4321" w:rsidRPr="008A070D" w:rsidRDefault="003F4321" w:rsidP="00491073">
      <w:pPr>
        <w:jc w:val="center"/>
        <w:rPr>
          <w:rFonts w:ascii="Verdana" w:eastAsia="Verdana" w:hAnsi="Verdana" w:cs="Calibri Light"/>
          <w:b/>
          <w:bCs/>
          <w:sz w:val="22"/>
          <w:szCs w:val="22"/>
        </w:rPr>
      </w:pPr>
    </w:p>
    <w:p w14:paraId="4DFF56ED" w14:textId="77777777" w:rsidR="00C44EF4" w:rsidRPr="008A070D" w:rsidRDefault="00C44EF4" w:rsidP="00491073">
      <w:pPr>
        <w:jc w:val="center"/>
        <w:rPr>
          <w:rFonts w:ascii="Verdana" w:eastAsia="Verdana" w:hAnsi="Verdana" w:cs="Calibri Light"/>
          <w:b/>
          <w:bCs/>
          <w:sz w:val="22"/>
          <w:szCs w:val="22"/>
        </w:rPr>
      </w:pPr>
    </w:p>
    <w:p w14:paraId="2BCD8E80" w14:textId="60C5C04C" w:rsidR="007465DE" w:rsidRDefault="00C44EF4" w:rsidP="00C90A21">
      <w:pPr>
        <w:jc w:val="center"/>
        <w:rPr>
          <w:rFonts w:ascii="Verdana" w:hAnsi="Verdana" w:cs="Calibri Light"/>
          <w:sz w:val="22"/>
          <w:szCs w:val="22"/>
        </w:rPr>
      </w:pPr>
      <w:r w:rsidRPr="008A070D">
        <w:rPr>
          <w:rFonts w:ascii="Verdana" w:eastAsia="Verdana" w:hAnsi="Verdana" w:cs="Calibri Light"/>
          <w:i/>
          <w:iCs/>
          <w:sz w:val="22"/>
          <w:szCs w:val="22"/>
        </w:rPr>
        <w:t xml:space="preserve">Com regência </w:t>
      </w:r>
      <w:r w:rsidR="004D0A3D">
        <w:rPr>
          <w:rFonts w:ascii="Verdana" w:eastAsia="Verdana" w:hAnsi="Verdana" w:cs="Calibri Light"/>
          <w:i/>
          <w:iCs/>
          <w:sz w:val="22"/>
          <w:szCs w:val="22"/>
        </w:rPr>
        <w:t>do maestro</w:t>
      </w:r>
      <w:r w:rsidRPr="008A070D">
        <w:rPr>
          <w:rFonts w:ascii="Verdana" w:eastAsia="Verdana" w:hAnsi="Verdana" w:cs="Calibri Light"/>
          <w:i/>
          <w:iCs/>
          <w:sz w:val="22"/>
          <w:szCs w:val="22"/>
        </w:rPr>
        <w:t xml:space="preserve"> </w:t>
      </w:r>
      <w:r w:rsidR="00C90A21">
        <w:rPr>
          <w:rFonts w:ascii="Verdana" w:eastAsia="Verdana" w:hAnsi="Verdana" w:cs="Calibri Light"/>
          <w:i/>
          <w:iCs/>
          <w:sz w:val="22"/>
          <w:szCs w:val="22"/>
        </w:rPr>
        <w:t>Fabio Mechetti</w:t>
      </w:r>
      <w:r w:rsidR="00E2650E">
        <w:rPr>
          <w:rFonts w:ascii="Verdana" w:eastAsia="Verdana" w:hAnsi="Verdana" w:cs="Calibri Light"/>
          <w:i/>
          <w:iCs/>
          <w:sz w:val="22"/>
          <w:szCs w:val="22"/>
        </w:rPr>
        <w:t>, Orquestra</w:t>
      </w:r>
      <w:r w:rsidR="00841604">
        <w:rPr>
          <w:rFonts w:ascii="Verdana" w:eastAsia="Verdana" w:hAnsi="Verdana" w:cs="Calibri Light"/>
          <w:i/>
          <w:iCs/>
          <w:sz w:val="22"/>
          <w:szCs w:val="22"/>
        </w:rPr>
        <w:t xml:space="preserve"> também faz a estreia nacional da </w:t>
      </w:r>
      <w:r w:rsidR="00F4741A">
        <w:rPr>
          <w:rFonts w:ascii="Verdana" w:eastAsia="Verdana" w:hAnsi="Verdana" w:cs="Calibri Light"/>
          <w:i/>
          <w:iCs/>
          <w:sz w:val="22"/>
          <w:szCs w:val="22"/>
        </w:rPr>
        <w:t>o</w:t>
      </w:r>
      <w:r w:rsidR="00841604">
        <w:rPr>
          <w:rFonts w:ascii="Verdana" w:eastAsia="Verdana" w:hAnsi="Verdana" w:cs="Calibri Light"/>
          <w:i/>
          <w:iCs/>
          <w:sz w:val="22"/>
          <w:szCs w:val="22"/>
        </w:rPr>
        <w:t>bra Lume</w:t>
      </w:r>
      <w:r w:rsidR="00F4741A">
        <w:rPr>
          <w:rFonts w:ascii="Verdana" w:eastAsia="Verdana" w:hAnsi="Verdana" w:cs="Calibri Light"/>
          <w:i/>
          <w:iCs/>
          <w:sz w:val="22"/>
          <w:szCs w:val="22"/>
        </w:rPr>
        <w:t>,</w:t>
      </w:r>
      <w:r w:rsidR="00841604">
        <w:rPr>
          <w:rFonts w:ascii="Verdana" w:eastAsia="Verdana" w:hAnsi="Verdana" w:cs="Calibri Light"/>
          <w:i/>
          <w:iCs/>
          <w:sz w:val="22"/>
          <w:szCs w:val="22"/>
        </w:rPr>
        <w:t xml:space="preserve"> ao lado do compositor belo-horizontino</w:t>
      </w:r>
      <w:r w:rsidR="00F7567A">
        <w:rPr>
          <w:rFonts w:ascii="Verdana" w:eastAsia="Verdana" w:hAnsi="Verdana" w:cs="Calibri Light"/>
          <w:i/>
          <w:iCs/>
          <w:sz w:val="22"/>
          <w:szCs w:val="22"/>
        </w:rPr>
        <w:t xml:space="preserve"> Leonardo Silva</w:t>
      </w:r>
    </w:p>
    <w:p w14:paraId="4AD772F0" w14:textId="77777777" w:rsidR="007465DE" w:rsidRDefault="007465DE" w:rsidP="00EF2278">
      <w:pPr>
        <w:jc w:val="both"/>
        <w:rPr>
          <w:rFonts w:ascii="Verdana" w:hAnsi="Verdana" w:cs="Calibri Light"/>
          <w:sz w:val="22"/>
          <w:szCs w:val="22"/>
        </w:rPr>
      </w:pPr>
    </w:p>
    <w:p w14:paraId="1C80FD71" w14:textId="77777777" w:rsidR="007465DE" w:rsidRPr="00DB21C5" w:rsidRDefault="007465DE" w:rsidP="00EF2278">
      <w:pPr>
        <w:jc w:val="both"/>
        <w:rPr>
          <w:rFonts w:ascii="Verdana" w:hAnsi="Verdana" w:cs="Calibri Light"/>
          <w:sz w:val="22"/>
          <w:szCs w:val="22"/>
        </w:rPr>
      </w:pPr>
    </w:p>
    <w:p w14:paraId="55453300" w14:textId="77777777" w:rsidR="00F86DA3" w:rsidRDefault="00F86DA3" w:rsidP="00F86DA3">
      <w:pPr>
        <w:jc w:val="both"/>
        <w:rPr>
          <w:rFonts w:ascii="Verdana" w:hAnsi="Verdana" w:cs="Calibri Light"/>
          <w:sz w:val="22"/>
          <w:szCs w:val="22"/>
        </w:rPr>
      </w:pPr>
      <w:r w:rsidRPr="00D67D42">
        <w:rPr>
          <w:rFonts w:ascii="Verdana" w:hAnsi="Verdana" w:cs="Calibri Light"/>
          <w:sz w:val="22"/>
          <w:szCs w:val="22"/>
        </w:rPr>
        <w:t xml:space="preserve">O </w:t>
      </w:r>
      <w:r>
        <w:rPr>
          <w:rFonts w:ascii="Verdana" w:hAnsi="Verdana" w:cs="Calibri Light"/>
          <w:sz w:val="22"/>
          <w:szCs w:val="22"/>
        </w:rPr>
        <w:t xml:space="preserve">pianista russo </w:t>
      </w:r>
      <w:r w:rsidRPr="006219F1">
        <w:rPr>
          <w:rFonts w:ascii="Verdana" w:hAnsi="Verdana" w:cs="Calibri Light"/>
          <w:b/>
          <w:bCs/>
          <w:sz w:val="22"/>
          <w:szCs w:val="22"/>
        </w:rPr>
        <w:t xml:space="preserve">Dmitry </w:t>
      </w:r>
      <w:proofErr w:type="spellStart"/>
      <w:r w:rsidRPr="006219F1">
        <w:rPr>
          <w:rFonts w:ascii="Verdana" w:hAnsi="Verdana" w:cs="Calibri Light"/>
          <w:b/>
          <w:bCs/>
          <w:sz w:val="22"/>
          <w:szCs w:val="22"/>
        </w:rPr>
        <w:t>Shishkin</w:t>
      </w:r>
      <w:proofErr w:type="spellEnd"/>
      <w:r w:rsidRPr="00D67D42">
        <w:rPr>
          <w:rFonts w:ascii="Verdana" w:hAnsi="Verdana" w:cs="Calibri Light"/>
          <w:sz w:val="22"/>
          <w:szCs w:val="22"/>
        </w:rPr>
        <w:t xml:space="preserve"> se apresenta pela primeira vez com a </w:t>
      </w:r>
      <w:r w:rsidRPr="00D67D42">
        <w:rPr>
          <w:rFonts w:ascii="Verdana" w:hAnsi="Verdana" w:cs="Calibri Light"/>
          <w:b/>
          <w:bCs/>
          <w:sz w:val="22"/>
          <w:szCs w:val="22"/>
        </w:rPr>
        <w:t>Filarmônica de Minas Gerais</w:t>
      </w:r>
      <w:r>
        <w:rPr>
          <w:rFonts w:ascii="Verdana" w:hAnsi="Verdana" w:cs="Calibri Light"/>
          <w:b/>
          <w:bCs/>
          <w:sz w:val="22"/>
          <w:szCs w:val="22"/>
        </w:rPr>
        <w:t xml:space="preserve"> </w:t>
      </w:r>
      <w:r>
        <w:rPr>
          <w:rFonts w:ascii="Verdana" w:hAnsi="Verdana" w:cs="Calibri Light"/>
          <w:sz w:val="22"/>
          <w:szCs w:val="22"/>
        </w:rPr>
        <w:t xml:space="preserve">para interpretar o Concerto nº 1 de </w:t>
      </w:r>
      <w:r w:rsidRPr="006A02B8">
        <w:rPr>
          <w:rFonts w:ascii="Verdana" w:hAnsi="Verdana" w:cs="Calibri Light"/>
          <w:b/>
          <w:bCs/>
          <w:sz w:val="22"/>
          <w:szCs w:val="22"/>
        </w:rPr>
        <w:t>Chopin</w:t>
      </w:r>
      <w:r w:rsidRPr="00D67D42">
        <w:rPr>
          <w:rFonts w:ascii="Verdana" w:hAnsi="Verdana" w:cs="Calibri Light"/>
          <w:sz w:val="22"/>
          <w:szCs w:val="22"/>
        </w:rPr>
        <w:t xml:space="preserve"> nos dias </w:t>
      </w:r>
      <w:r w:rsidRPr="00D67D42">
        <w:rPr>
          <w:rFonts w:ascii="Verdana" w:hAnsi="Verdana" w:cs="Calibri Light"/>
          <w:b/>
          <w:bCs/>
          <w:sz w:val="22"/>
          <w:szCs w:val="22"/>
        </w:rPr>
        <w:t>1</w:t>
      </w:r>
      <w:r>
        <w:rPr>
          <w:rFonts w:ascii="Verdana" w:hAnsi="Verdana" w:cs="Calibri Light"/>
          <w:b/>
          <w:bCs/>
          <w:sz w:val="22"/>
          <w:szCs w:val="22"/>
        </w:rPr>
        <w:t>6</w:t>
      </w:r>
      <w:r w:rsidRPr="00D67D42">
        <w:rPr>
          <w:rFonts w:ascii="Verdana" w:hAnsi="Verdana" w:cs="Calibri Light"/>
          <w:b/>
          <w:bCs/>
          <w:sz w:val="22"/>
          <w:szCs w:val="22"/>
        </w:rPr>
        <w:t xml:space="preserve"> e 1</w:t>
      </w:r>
      <w:r>
        <w:rPr>
          <w:rFonts w:ascii="Verdana" w:hAnsi="Verdana" w:cs="Calibri Light"/>
          <w:b/>
          <w:bCs/>
          <w:sz w:val="22"/>
          <w:szCs w:val="22"/>
        </w:rPr>
        <w:t>7</w:t>
      </w:r>
      <w:r w:rsidRPr="00D67D42">
        <w:rPr>
          <w:rFonts w:ascii="Verdana" w:hAnsi="Verdana" w:cs="Calibri Light"/>
          <w:b/>
          <w:bCs/>
          <w:sz w:val="22"/>
          <w:szCs w:val="22"/>
        </w:rPr>
        <w:t xml:space="preserve"> de </w:t>
      </w:r>
      <w:r>
        <w:rPr>
          <w:rFonts w:ascii="Verdana" w:hAnsi="Verdana" w:cs="Calibri Light"/>
          <w:b/>
          <w:bCs/>
          <w:sz w:val="22"/>
          <w:szCs w:val="22"/>
        </w:rPr>
        <w:t>maio</w:t>
      </w:r>
      <w:r w:rsidRPr="00D67D42">
        <w:rPr>
          <w:rFonts w:ascii="Verdana" w:hAnsi="Verdana" w:cs="Calibri Light"/>
          <w:sz w:val="22"/>
          <w:szCs w:val="22"/>
        </w:rPr>
        <w:t xml:space="preserve">, às </w:t>
      </w:r>
      <w:r w:rsidRPr="00D67D42">
        <w:rPr>
          <w:rFonts w:ascii="Verdana" w:hAnsi="Verdana" w:cs="Calibri Light"/>
          <w:b/>
          <w:bCs/>
          <w:sz w:val="22"/>
          <w:szCs w:val="22"/>
        </w:rPr>
        <w:t>20h30</w:t>
      </w:r>
      <w:r w:rsidRPr="00D67D42">
        <w:rPr>
          <w:rFonts w:ascii="Verdana" w:hAnsi="Verdana" w:cs="Calibri Light"/>
          <w:sz w:val="22"/>
          <w:szCs w:val="22"/>
        </w:rPr>
        <w:t>, na</w:t>
      </w:r>
      <w:r w:rsidRPr="00D67D42">
        <w:rPr>
          <w:rFonts w:ascii="Verdana" w:hAnsi="Verdana" w:cs="Calibri Light"/>
          <w:b/>
          <w:bCs/>
          <w:sz w:val="22"/>
          <w:szCs w:val="22"/>
        </w:rPr>
        <w:t xml:space="preserve"> Sala Minas Gerais</w:t>
      </w:r>
      <w:r w:rsidRPr="002E76B1">
        <w:rPr>
          <w:rFonts w:ascii="Verdana" w:hAnsi="Verdana" w:cs="Calibri Light"/>
          <w:sz w:val="22"/>
          <w:szCs w:val="22"/>
        </w:rPr>
        <w:t>.</w:t>
      </w:r>
      <w:r>
        <w:rPr>
          <w:rFonts w:ascii="Verdana" w:hAnsi="Verdana" w:cs="Calibri Light"/>
          <w:sz w:val="22"/>
          <w:szCs w:val="22"/>
        </w:rPr>
        <w:t xml:space="preserve"> O compositor belo-horizontino </w:t>
      </w:r>
      <w:r w:rsidRPr="006A7149">
        <w:rPr>
          <w:rFonts w:ascii="Verdana" w:hAnsi="Verdana" w:cs="Calibri Light"/>
          <w:b/>
          <w:bCs/>
          <w:sz w:val="22"/>
          <w:szCs w:val="22"/>
        </w:rPr>
        <w:t>Leonardo Silva</w:t>
      </w:r>
      <w:r>
        <w:rPr>
          <w:rFonts w:ascii="Verdana" w:hAnsi="Verdana" w:cs="Calibri Light"/>
          <w:sz w:val="22"/>
          <w:szCs w:val="22"/>
        </w:rPr>
        <w:t xml:space="preserve">, vencedor do Concurso Internacional de Composição de Basel, faz a estreia nacional de sua obra </w:t>
      </w:r>
      <w:r w:rsidRPr="005233DF">
        <w:rPr>
          <w:rFonts w:ascii="Verdana" w:hAnsi="Verdana" w:cs="Calibri Light"/>
          <w:i/>
          <w:iCs/>
          <w:sz w:val="22"/>
          <w:szCs w:val="22"/>
        </w:rPr>
        <w:t>Lume</w:t>
      </w:r>
      <w:r>
        <w:rPr>
          <w:rFonts w:ascii="Verdana" w:hAnsi="Verdana" w:cs="Calibri Light"/>
          <w:sz w:val="22"/>
          <w:szCs w:val="22"/>
        </w:rPr>
        <w:t xml:space="preserve">, ao lado da Orquestra. A alegria contagiante da </w:t>
      </w:r>
      <w:r w:rsidRPr="00C922B2">
        <w:rPr>
          <w:rFonts w:ascii="Verdana" w:hAnsi="Verdana" w:cs="Calibri Light"/>
          <w:i/>
          <w:iCs/>
          <w:sz w:val="22"/>
          <w:szCs w:val="22"/>
        </w:rPr>
        <w:t>Sinfonia nº 4 “Italiana”,</w:t>
      </w:r>
      <w:r>
        <w:rPr>
          <w:rFonts w:ascii="Verdana" w:hAnsi="Verdana" w:cs="Calibri Light"/>
          <w:sz w:val="22"/>
          <w:szCs w:val="22"/>
        </w:rPr>
        <w:t xml:space="preserve"> de </w:t>
      </w:r>
      <w:r w:rsidRPr="00C922B2">
        <w:rPr>
          <w:rFonts w:ascii="Verdana" w:hAnsi="Verdana" w:cs="Calibri Light"/>
          <w:b/>
          <w:bCs/>
          <w:sz w:val="22"/>
          <w:szCs w:val="22"/>
        </w:rPr>
        <w:t>Mendelssohn</w:t>
      </w:r>
      <w:r>
        <w:rPr>
          <w:rFonts w:ascii="Verdana" w:hAnsi="Verdana" w:cs="Calibri Light"/>
          <w:sz w:val="22"/>
          <w:szCs w:val="22"/>
        </w:rPr>
        <w:t>, encerra o programa. A regência é do</w:t>
      </w:r>
      <w:r w:rsidRPr="00C77E76">
        <w:rPr>
          <w:rFonts w:ascii="Verdana" w:hAnsi="Verdana" w:cs="Calibri Light"/>
          <w:sz w:val="22"/>
          <w:szCs w:val="22"/>
        </w:rPr>
        <w:t xml:space="preserve"> maestro</w:t>
      </w:r>
      <w:r w:rsidRPr="00C77E76">
        <w:rPr>
          <w:rFonts w:ascii="Verdana" w:hAnsi="Verdana" w:cs="Calibri Light"/>
          <w:b/>
          <w:bCs/>
          <w:sz w:val="22"/>
          <w:szCs w:val="22"/>
        </w:rPr>
        <w:t xml:space="preserve"> Fabio Mechetti, </w:t>
      </w:r>
      <w:r w:rsidRPr="00C77E76">
        <w:rPr>
          <w:rFonts w:ascii="Verdana" w:hAnsi="Verdana" w:cs="Calibri Light"/>
          <w:sz w:val="22"/>
          <w:szCs w:val="22"/>
        </w:rPr>
        <w:t>Diretor Artístico e Regente Titular da Filarmônica de Minas Gerais</w:t>
      </w:r>
      <w:r>
        <w:rPr>
          <w:rFonts w:ascii="Verdana" w:hAnsi="Verdana" w:cs="Calibri Light"/>
          <w:sz w:val="22"/>
          <w:szCs w:val="22"/>
        </w:rPr>
        <w:t xml:space="preserve">. </w:t>
      </w:r>
      <w:r w:rsidRPr="00C77E76">
        <w:rPr>
          <w:rFonts w:ascii="Verdana" w:hAnsi="Verdana" w:cs="Calibri Light"/>
          <w:sz w:val="22"/>
          <w:szCs w:val="22"/>
        </w:rPr>
        <w:t xml:space="preserve">Os ingressos estão à venda no site </w:t>
      </w:r>
      <w:hyperlink r:id="rId8" w:history="1">
        <w:r w:rsidRPr="00C77E76">
          <w:rPr>
            <w:rStyle w:val="Hyperlink"/>
            <w:rFonts w:ascii="Verdana" w:hAnsi="Verdana" w:cs="Calibri Light"/>
            <w:sz w:val="22"/>
            <w:szCs w:val="22"/>
          </w:rPr>
          <w:t>www.filarmonica.art.br</w:t>
        </w:r>
      </w:hyperlink>
      <w:r w:rsidRPr="00C77E76">
        <w:rPr>
          <w:rFonts w:ascii="Verdana" w:hAnsi="Verdana" w:cs="Calibri Light"/>
          <w:sz w:val="22"/>
          <w:szCs w:val="22"/>
        </w:rPr>
        <w:t xml:space="preserve"> e na bilheteria da Sala</w:t>
      </w:r>
      <w:r>
        <w:rPr>
          <w:rFonts w:ascii="Verdana" w:hAnsi="Verdana" w:cs="Calibri Light"/>
          <w:sz w:val="22"/>
          <w:szCs w:val="22"/>
        </w:rPr>
        <w:t>, a partir de R$ 39,60</w:t>
      </w:r>
      <w:r w:rsidRPr="00C77E76">
        <w:rPr>
          <w:rFonts w:ascii="Verdana" w:hAnsi="Verdana" w:cs="Calibri Light"/>
          <w:sz w:val="22"/>
          <w:szCs w:val="22"/>
        </w:rPr>
        <w:t>.</w:t>
      </w:r>
    </w:p>
    <w:p w14:paraId="331F5D25" w14:textId="77777777" w:rsidR="00F86DA3" w:rsidRDefault="00F86DA3" w:rsidP="00EF2278">
      <w:pPr>
        <w:jc w:val="both"/>
        <w:rPr>
          <w:rFonts w:ascii="Verdana" w:hAnsi="Verdana" w:cs="Calibri Light"/>
          <w:sz w:val="22"/>
          <w:szCs w:val="22"/>
        </w:rPr>
      </w:pPr>
    </w:p>
    <w:p w14:paraId="57B577CB" w14:textId="617EF3E9" w:rsidR="00D74258" w:rsidRDefault="00436436" w:rsidP="00EF2278">
      <w:pPr>
        <w:jc w:val="both"/>
        <w:rPr>
          <w:rFonts w:ascii="Verdana" w:hAnsi="Verdana" w:cs="Calibri Light"/>
          <w:sz w:val="22"/>
          <w:szCs w:val="22"/>
        </w:rPr>
      </w:pPr>
      <w:r w:rsidRPr="00DB21C5">
        <w:rPr>
          <w:rFonts w:ascii="Verdana" w:hAnsi="Verdana" w:cs="Calibri Light"/>
          <w:sz w:val="22"/>
          <w:szCs w:val="22"/>
        </w:rPr>
        <w:t>Este projeto é apresentado pelo Ministério da Cultura, Governo de Minas Gerais e Inter, por meio da Lei Federal de Incentivo à Cultura</w:t>
      </w:r>
      <w:r w:rsidR="00AA3BCD">
        <w:rPr>
          <w:rFonts w:ascii="Verdana" w:hAnsi="Verdana" w:cs="Calibri Light"/>
          <w:sz w:val="22"/>
          <w:szCs w:val="22"/>
        </w:rPr>
        <w:t xml:space="preserve">, </w:t>
      </w:r>
      <w:r w:rsidR="00002EFE">
        <w:rPr>
          <w:rFonts w:ascii="Verdana" w:hAnsi="Verdana" w:cs="Calibri Light"/>
          <w:sz w:val="22"/>
          <w:szCs w:val="22"/>
        </w:rPr>
        <w:t xml:space="preserve">conta </w:t>
      </w:r>
      <w:r w:rsidR="00AA3BCD">
        <w:rPr>
          <w:rFonts w:ascii="Verdana" w:hAnsi="Verdana" w:cs="Calibri Light"/>
          <w:sz w:val="22"/>
          <w:szCs w:val="22"/>
        </w:rPr>
        <w:t xml:space="preserve">com </w:t>
      </w:r>
      <w:r w:rsidR="00FF1E1D">
        <w:rPr>
          <w:rFonts w:ascii="Verdana" w:hAnsi="Verdana" w:cs="Calibri Light"/>
          <w:sz w:val="22"/>
          <w:szCs w:val="22"/>
        </w:rPr>
        <w:t xml:space="preserve">o </w:t>
      </w:r>
      <w:r w:rsidR="00AA3BCD">
        <w:rPr>
          <w:rFonts w:ascii="Verdana" w:hAnsi="Verdana" w:cs="Calibri Light"/>
          <w:sz w:val="22"/>
          <w:szCs w:val="22"/>
        </w:rPr>
        <w:t xml:space="preserve">patrocínio do Grupo </w:t>
      </w:r>
      <w:proofErr w:type="spellStart"/>
      <w:r w:rsidR="00AA3BCD">
        <w:rPr>
          <w:rFonts w:ascii="Verdana" w:hAnsi="Verdana" w:cs="Calibri Light"/>
          <w:sz w:val="22"/>
          <w:szCs w:val="22"/>
        </w:rPr>
        <w:t>Carbel</w:t>
      </w:r>
      <w:proofErr w:type="spellEnd"/>
      <w:r w:rsidRPr="00DB21C5">
        <w:rPr>
          <w:rFonts w:ascii="Verdana" w:hAnsi="Verdana" w:cs="Calibri Light"/>
          <w:sz w:val="22"/>
          <w:szCs w:val="22"/>
        </w:rPr>
        <w:t>. Apoio: Circuito Liberdade e Programa Amigos da Filarmônica. Realização: Instituto Cultural Filarmônica, Secretaria Estadual de Cultura e Turismo de MG, Governo de Minas Gerais, Ministério da Cultura e Governo Federal.</w:t>
      </w:r>
    </w:p>
    <w:p w14:paraId="3FF3E094" w14:textId="77777777" w:rsidR="00AA3BCD" w:rsidRDefault="00AA3BCD" w:rsidP="00EF2278">
      <w:pPr>
        <w:jc w:val="both"/>
        <w:rPr>
          <w:rFonts w:ascii="Verdana" w:hAnsi="Verdana" w:cs="Calibri Light"/>
          <w:sz w:val="22"/>
          <w:szCs w:val="22"/>
        </w:rPr>
      </w:pPr>
    </w:p>
    <w:p w14:paraId="4DCA894F" w14:textId="77777777" w:rsidR="00BF0461" w:rsidRPr="00D74258" w:rsidRDefault="00BF0461" w:rsidP="00BF0461">
      <w:pPr>
        <w:jc w:val="both"/>
        <w:rPr>
          <w:rFonts w:ascii="Verdana" w:eastAsia="Verdana" w:hAnsi="Verdana" w:cs="Calibri Light"/>
          <w:b/>
          <w:bCs/>
          <w:sz w:val="22"/>
          <w:szCs w:val="22"/>
        </w:rPr>
      </w:pPr>
      <w:r w:rsidRPr="00D74258">
        <w:rPr>
          <w:rFonts w:ascii="Verdana" w:eastAsia="Verdana" w:hAnsi="Verdana" w:cs="Calibri Light"/>
          <w:b/>
          <w:bCs/>
          <w:sz w:val="22"/>
          <w:szCs w:val="22"/>
        </w:rPr>
        <w:t>Maestro Fabio Mechetti, Diretor Artístico e Regente titular</w:t>
      </w:r>
    </w:p>
    <w:p w14:paraId="6E028A24" w14:textId="77777777" w:rsidR="00BF0461" w:rsidRPr="00D74258" w:rsidRDefault="00BF0461" w:rsidP="00BF0461">
      <w:pPr>
        <w:spacing w:before="240"/>
        <w:jc w:val="both"/>
        <w:rPr>
          <w:rFonts w:ascii="Verdana" w:hAnsi="Verdana"/>
          <w:sz w:val="22"/>
          <w:szCs w:val="22"/>
        </w:rPr>
      </w:pPr>
      <w:r w:rsidRPr="00D74258">
        <w:rPr>
          <w:rFonts w:ascii="Verdana" w:hAnsi="Verdana"/>
          <w:sz w:val="22"/>
          <w:szCs w:val="22"/>
        </w:rPr>
        <w:t xml:space="preserve">Desde 2008, Fabio Mechetti é Diretor Artístico e Regente Titular da Orquestra Filarmônica de Minas Gerais, sendo responsável pela implementação de um dos projetos mais bem-sucedidos no cenário musical brasileiro. </w:t>
      </w:r>
    </w:p>
    <w:p w14:paraId="727A7D3D" w14:textId="77777777" w:rsidR="00BF0461" w:rsidRPr="00D74258" w:rsidRDefault="00BF0461" w:rsidP="00BF0461">
      <w:pPr>
        <w:spacing w:before="240"/>
        <w:jc w:val="both"/>
        <w:rPr>
          <w:rFonts w:ascii="Verdana" w:hAnsi="Verdana"/>
          <w:sz w:val="22"/>
          <w:szCs w:val="22"/>
        </w:rPr>
      </w:pPr>
      <w:r w:rsidRPr="00D74258">
        <w:rPr>
          <w:rFonts w:ascii="Verdana" w:hAnsi="Verdana"/>
          <w:sz w:val="22"/>
          <w:szCs w:val="22"/>
        </w:rPr>
        <w:t>Ao ser convidado, em 2014, para o cargo de Regente Principal da Orquestra Filarmônica da Malásia, Fabio Mechetti tornou-se o primeiro regente brasileiro a ser titular de uma orquestra asiática. Depois de quatorze anos à frente da Orquestra Sinfônica de Jacksonville, Estados Unidos, atualmente é seu Regente Titular Emérito. Foi também Regente Titular da Sinfônica de Syracuse e da Sinfônica de Spokane.</w:t>
      </w:r>
    </w:p>
    <w:p w14:paraId="6023783B" w14:textId="77777777" w:rsidR="00BF0461" w:rsidRPr="00D74258" w:rsidRDefault="00BF0461" w:rsidP="00BF0461">
      <w:pPr>
        <w:spacing w:before="240"/>
        <w:jc w:val="both"/>
        <w:rPr>
          <w:rFonts w:ascii="Verdana" w:hAnsi="Verdana"/>
          <w:sz w:val="22"/>
          <w:szCs w:val="22"/>
        </w:rPr>
      </w:pPr>
      <w:r w:rsidRPr="00D74258">
        <w:rPr>
          <w:rFonts w:ascii="Verdana" w:hAnsi="Verdana"/>
          <w:sz w:val="22"/>
          <w:szCs w:val="22"/>
        </w:rPr>
        <w:t xml:space="preserve">Foi regente associado de Mstislav </w:t>
      </w:r>
      <w:proofErr w:type="spellStart"/>
      <w:r w:rsidRPr="00D74258">
        <w:rPr>
          <w:rFonts w:ascii="Verdana" w:hAnsi="Verdana"/>
          <w:sz w:val="22"/>
          <w:szCs w:val="22"/>
        </w:rPr>
        <w:t>Rostropovich</w:t>
      </w:r>
      <w:proofErr w:type="spellEnd"/>
      <w:r w:rsidRPr="00D74258">
        <w:rPr>
          <w:rFonts w:ascii="Verdana" w:hAnsi="Verdana"/>
          <w:sz w:val="22"/>
          <w:szCs w:val="22"/>
        </w:rPr>
        <w:t xml:space="preserve"> na Orquestra Sinfônica Nacional de Washington e com ela dirigiu concertos no Kennedy Center e no Capitólio norte-americano. Da Orquestra Sinfônica de San Diego, foi Regente Residente.</w:t>
      </w:r>
    </w:p>
    <w:p w14:paraId="4BC85F00" w14:textId="77777777" w:rsidR="00BF0461" w:rsidRPr="00D74258" w:rsidRDefault="00BF0461" w:rsidP="00BF0461">
      <w:pPr>
        <w:spacing w:before="240"/>
        <w:jc w:val="both"/>
        <w:rPr>
          <w:rFonts w:ascii="Verdana" w:hAnsi="Verdana"/>
          <w:sz w:val="22"/>
          <w:szCs w:val="22"/>
        </w:rPr>
      </w:pPr>
      <w:r w:rsidRPr="00D74258">
        <w:rPr>
          <w:rFonts w:ascii="Verdana" w:hAnsi="Verdana"/>
          <w:sz w:val="22"/>
          <w:szCs w:val="22"/>
        </w:rPr>
        <w:t xml:space="preserve">Fez sua estreia no Carnegie Hall de Nova York conduzindo a Orquestra Sinfônica de Nova Jersey e tem dirigido inúmeras orquestras norte-americanas, como as de Seattle, Buffalo, Utah, Rochester, Phoenix, Columbus, entre outras. É convidado </w:t>
      </w:r>
      <w:r w:rsidRPr="00D74258">
        <w:rPr>
          <w:rFonts w:ascii="Verdana" w:hAnsi="Verdana"/>
          <w:sz w:val="22"/>
          <w:szCs w:val="22"/>
        </w:rPr>
        <w:lastRenderedPageBreak/>
        <w:t xml:space="preserve">frequente dos festivais de verão nos Estados Unidos, entre eles os de Grant Park em Chicago e </w:t>
      </w:r>
      <w:proofErr w:type="spellStart"/>
      <w:r w:rsidRPr="00D74258">
        <w:rPr>
          <w:rFonts w:ascii="Verdana" w:hAnsi="Verdana"/>
          <w:sz w:val="22"/>
          <w:szCs w:val="22"/>
        </w:rPr>
        <w:t>Chautauqua</w:t>
      </w:r>
      <w:proofErr w:type="spellEnd"/>
      <w:r w:rsidRPr="00D74258">
        <w:rPr>
          <w:rFonts w:ascii="Verdana" w:hAnsi="Verdana"/>
          <w:sz w:val="22"/>
          <w:szCs w:val="22"/>
        </w:rPr>
        <w:t xml:space="preserve"> em Nova York.</w:t>
      </w:r>
    </w:p>
    <w:p w14:paraId="60F16E98" w14:textId="77777777" w:rsidR="00BF0461" w:rsidRPr="00D74258" w:rsidRDefault="00BF0461" w:rsidP="00BF0461">
      <w:pPr>
        <w:spacing w:before="240"/>
        <w:jc w:val="both"/>
        <w:rPr>
          <w:rFonts w:ascii="Verdana" w:hAnsi="Verdana"/>
          <w:sz w:val="22"/>
          <w:szCs w:val="22"/>
        </w:rPr>
      </w:pPr>
      <w:r w:rsidRPr="00D74258">
        <w:rPr>
          <w:rFonts w:ascii="Verdana" w:hAnsi="Verdana"/>
          <w:sz w:val="22"/>
          <w:szCs w:val="22"/>
        </w:rPr>
        <w:t xml:space="preserve">Vencedor do Concurso Internacional de Regência Nicolai </w:t>
      </w:r>
      <w:proofErr w:type="spellStart"/>
      <w:r w:rsidRPr="00D74258">
        <w:rPr>
          <w:rFonts w:ascii="Verdana" w:hAnsi="Verdana"/>
          <w:sz w:val="22"/>
          <w:szCs w:val="22"/>
        </w:rPr>
        <w:t>Malko</w:t>
      </w:r>
      <w:proofErr w:type="spellEnd"/>
      <w:r w:rsidRPr="00D74258">
        <w:rPr>
          <w:rFonts w:ascii="Verdana" w:hAnsi="Verdana"/>
          <w:sz w:val="22"/>
          <w:szCs w:val="22"/>
        </w:rPr>
        <w:t xml:space="preserve">, na Dinamarca, Mechetti dirige regularmente na Escandinávia, particularmente a Orquestra da Rádio Dinamarquesa e a de </w:t>
      </w:r>
      <w:proofErr w:type="spellStart"/>
      <w:r w:rsidRPr="00D74258">
        <w:rPr>
          <w:rFonts w:ascii="Verdana" w:hAnsi="Verdana"/>
          <w:sz w:val="22"/>
          <w:szCs w:val="22"/>
        </w:rPr>
        <w:t>Helsingborg</w:t>
      </w:r>
      <w:proofErr w:type="spellEnd"/>
      <w:r w:rsidRPr="00D74258">
        <w:rPr>
          <w:rFonts w:ascii="Verdana" w:hAnsi="Verdana"/>
          <w:sz w:val="22"/>
          <w:szCs w:val="22"/>
        </w:rPr>
        <w:t xml:space="preserve">, Suécia. Na Finlândia, dirigiu a Filarmônica de Tampere; na Itália, a Orquestra Sinfônica de Roma e a Orquestra do </w:t>
      </w:r>
      <w:proofErr w:type="spellStart"/>
      <w:r w:rsidRPr="00D74258">
        <w:rPr>
          <w:rFonts w:ascii="Verdana" w:hAnsi="Verdana"/>
          <w:sz w:val="22"/>
          <w:szCs w:val="22"/>
        </w:rPr>
        <w:t>Ateneo</w:t>
      </w:r>
      <w:proofErr w:type="spellEnd"/>
      <w:r w:rsidRPr="00D74258">
        <w:rPr>
          <w:rFonts w:ascii="Verdana" w:hAnsi="Verdana"/>
          <w:sz w:val="22"/>
          <w:szCs w:val="22"/>
        </w:rPr>
        <w:t xml:space="preserve"> em Milão; na Dinamarca, a Filarmônica de Odense; dirigiu a Sinfônica Nacional da Colômbia e estreou no Festival </w:t>
      </w:r>
      <w:proofErr w:type="spellStart"/>
      <w:r w:rsidRPr="00D74258">
        <w:rPr>
          <w:rFonts w:ascii="Verdana" w:hAnsi="Verdana"/>
          <w:sz w:val="22"/>
          <w:szCs w:val="22"/>
        </w:rPr>
        <w:t>Casals</w:t>
      </w:r>
      <w:proofErr w:type="spellEnd"/>
      <w:r w:rsidRPr="00D74258">
        <w:rPr>
          <w:rFonts w:ascii="Verdana" w:hAnsi="Verdana"/>
          <w:sz w:val="22"/>
          <w:szCs w:val="22"/>
        </w:rPr>
        <w:t xml:space="preserve"> com a Sinfônica de Porto Rico. Na Argentina, conduziu a Filarmônica do Teatro Colón, com a qual se apresentará novamente em 2024.</w:t>
      </w:r>
    </w:p>
    <w:p w14:paraId="292CB721" w14:textId="77777777" w:rsidR="00BF0461" w:rsidRPr="00D74258" w:rsidRDefault="00BF0461" w:rsidP="00BF0461">
      <w:pPr>
        <w:spacing w:before="240"/>
        <w:jc w:val="both"/>
        <w:rPr>
          <w:rFonts w:ascii="Verdana" w:hAnsi="Verdana"/>
          <w:sz w:val="22"/>
          <w:szCs w:val="22"/>
        </w:rPr>
      </w:pPr>
      <w:r w:rsidRPr="00D74258">
        <w:rPr>
          <w:rFonts w:ascii="Verdana" w:hAnsi="Verdana"/>
          <w:sz w:val="22"/>
          <w:szCs w:val="22"/>
        </w:rPr>
        <w:t xml:space="preserve">No Brasil, foi convidado a dirigir a Sinfônica Brasileira, a Estadual de São Paulo, </w:t>
      </w:r>
      <w:r w:rsidRPr="00287C3E">
        <w:rPr>
          <w:rFonts w:ascii="Verdana" w:hAnsi="Verdana"/>
          <w:sz w:val="22"/>
          <w:szCs w:val="22"/>
        </w:rPr>
        <w:t xml:space="preserve">as orquestras de Porto Alegre e Brasília e as municipais de São Paulo e do Rio de Janeiro. Trabalhou com artistas como Alicia de </w:t>
      </w:r>
      <w:proofErr w:type="spellStart"/>
      <w:r w:rsidRPr="00287C3E">
        <w:rPr>
          <w:rFonts w:ascii="Verdana" w:hAnsi="Verdana"/>
          <w:sz w:val="22"/>
          <w:szCs w:val="22"/>
        </w:rPr>
        <w:t>Larrocha</w:t>
      </w:r>
      <w:proofErr w:type="spellEnd"/>
      <w:r w:rsidRPr="00287C3E">
        <w:rPr>
          <w:rFonts w:ascii="Verdana" w:hAnsi="Verdana"/>
          <w:sz w:val="22"/>
          <w:szCs w:val="22"/>
        </w:rPr>
        <w:t xml:space="preserve">, Thomas </w:t>
      </w:r>
      <w:proofErr w:type="spellStart"/>
      <w:r w:rsidRPr="00287C3E">
        <w:rPr>
          <w:rFonts w:ascii="Verdana" w:hAnsi="Verdana"/>
          <w:sz w:val="22"/>
          <w:szCs w:val="22"/>
        </w:rPr>
        <w:t>Hampson</w:t>
      </w:r>
      <w:proofErr w:type="spellEnd"/>
      <w:r w:rsidRPr="00287C3E">
        <w:rPr>
          <w:rFonts w:ascii="Verdana" w:hAnsi="Verdana"/>
          <w:sz w:val="22"/>
          <w:szCs w:val="22"/>
        </w:rPr>
        <w:t>,</w:t>
      </w:r>
      <w:r w:rsidRPr="00D74258">
        <w:rPr>
          <w:rFonts w:ascii="Verdana" w:hAnsi="Verdana"/>
          <w:sz w:val="22"/>
          <w:szCs w:val="22"/>
        </w:rPr>
        <w:t xml:space="preserve"> </w:t>
      </w:r>
      <w:proofErr w:type="spellStart"/>
      <w:r w:rsidRPr="00D74258">
        <w:rPr>
          <w:rFonts w:ascii="Verdana" w:hAnsi="Verdana"/>
          <w:sz w:val="22"/>
          <w:szCs w:val="22"/>
        </w:rPr>
        <w:t>Frederica</w:t>
      </w:r>
      <w:proofErr w:type="spellEnd"/>
      <w:r w:rsidRPr="00D74258">
        <w:rPr>
          <w:rFonts w:ascii="Verdana" w:hAnsi="Verdana"/>
          <w:sz w:val="22"/>
          <w:szCs w:val="22"/>
        </w:rPr>
        <w:t xml:space="preserve"> von Stade, Arnaldo Cohen, Nelson Freire, Emanuel </w:t>
      </w:r>
      <w:proofErr w:type="spellStart"/>
      <w:r w:rsidRPr="00D74258">
        <w:rPr>
          <w:rFonts w:ascii="Verdana" w:hAnsi="Verdana"/>
          <w:sz w:val="22"/>
          <w:szCs w:val="22"/>
        </w:rPr>
        <w:t>Ax</w:t>
      </w:r>
      <w:proofErr w:type="spellEnd"/>
      <w:r w:rsidRPr="00D74258">
        <w:rPr>
          <w:rFonts w:ascii="Verdana" w:hAnsi="Verdana"/>
          <w:sz w:val="22"/>
          <w:szCs w:val="22"/>
        </w:rPr>
        <w:t xml:space="preserve">, Gil </w:t>
      </w:r>
      <w:proofErr w:type="spellStart"/>
      <w:r w:rsidRPr="00D74258">
        <w:rPr>
          <w:rFonts w:ascii="Verdana" w:hAnsi="Verdana"/>
          <w:sz w:val="22"/>
          <w:szCs w:val="22"/>
        </w:rPr>
        <w:t>Shaham</w:t>
      </w:r>
      <w:proofErr w:type="spellEnd"/>
      <w:r w:rsidRPr="00D74258">
        <w:rPr>
          <w:rFonts w:ascii="Verdana" w:hAnsi="Verdana"/>
          <w:sz w:val="22"/>
          <w:szCs w:val="22"/>
        </w:rPr>
        <w:t xml:space="preserve">, Midori, Evelyn </w:t>
      </w:r>
      <w:proofErr w:type="spellStart"/>
      <w:r w:rsidRPr="00D74258">
        <w:rPr>
          <w:rFonts w:ascii="Verdana" w:hAnsi="Verdana"/>
          <w:sz w:val="22"/>
          <w:szCs w:val="22"/>
        </w:rPr>
        <w:t>Glennie</w:t>
      </w:r>
      <w:proofErr w:type="spellEnd"/>
      <w:r w:rsidRPr="00D74258">
        <w:rPr>
          <w:rFonts w:ascii="Verdana" w:hAnsi="Verdana"/>
          <w:sz w:val="22"/>
          <w:szCs w:val="22"/>
        </w:rPr>
        <w:t xml:space="preserve">, Kathleen </w:t>
      </w:r>
      <w:proofErr w:type="spellStart"/>
      <w:r w:rsidRPr="00D74258">
        <w:rPr>
          <w:rFonts w:ascii="Verdana" w:hAnsi="Verdana"/>
          <w:sz w:val="22"/>
          <w:szCs w:val="22"/>
        </w:rPr>
        <w:t>Battle</w:t>
      </w:r>
      <w:proofErr w:type="spellEnd"/>
      <w:r w:rsidRPr="00D74258">
        <w:rPr>
          <w:rFonts w:ascii="Verdana" w:hAnsi="Verdana"/>
          <w:sz w:val="22"/>
          <w:szCs w:val="22"/>
        </w:rPr>
        <w:t xml:space="preserve">, entre outros. Fabio Mechetti é Mestre em Composição e em Regência pela </w:t>
      </w:r>
      <w:proofErr w:type="spellStart"/>
      <w:r w:rsidRPr="00D74258">
        <w:rPr>
          <w:rFonts w:ascii="Verdana" w:hAnsi="Verdana"/>
          <w:sz w:val="22"/>
          <w:szCs w:val="22"/>
        </w:rPr>
        <w:t>Juilliard</w:t>
      </w:r>
      <w:proofErr w:type="spellEnd"/>
      <w:r w:rsidRPr="00D74258">
        <w:rPr>
          <w:rFonts w:ascii="Verdana" w:hAnsi="Verdana"/>
          <w:sz w:val="22"/>
          <w:szCs w:val="22"/>
        </w:rPr>
        <w:t xml:space="preserve"> </w:t>
      </w:r>
      <w:proofErr w:type="spellStart"/>
      <w:r w:rsidRPr="00D74258">
        <w:rPr>
          <w:rFonts w:ascii="Verdana" w:hAnsi="Verdana"/>
          <w:sz w:val="22"/>
          <w:szCs w:val="22"/>
        </w:rPr>
        <w:t>School</w:t>
      </w:r>
      <w:proofErr w:type="spellEnd"/>
      <w:r w:rsidRPr="00D74258">
        <w:rPr>
          <w:rFonts w:ascii="Verdana" w:hAnsi="Verdana"/>
          <w:sz w:val="22"/>
          <w:szCs w:val="22"/>
        </w:rPr>
        <w:t xml:space="preserve"> de Nova York.</w:t>
      </w:r>
    </w:p>
    <w:p w14:paraId="337A34C5" w14:textId="77777777" w:rsidR="00BF0461" w:rsidRPr="002F36A8" w:rsidRDefault="00BF0461" w:rsidP="00BF0461">
      <w:pPr>
        <w:jc w:val="both"/>
        <w:rPr>
          <w:rFonts w:ascii="Verdana" w:hAnsi="Verdana"/>
          <w:sz w:val="22"/>
          <w:szCs w:val="22"/>
        </w:rPr>
      </w:pPr>
    </w:p>
    <w:p w14:paraId="14BC3A45" w14:textId="7F3BA725" w:rsidR="00326845" w:rsidRDefault="00326845" w:rsidP="00EF2278">
      <w:pPr>
        <w:jc w:val="both"/>
        <w:rPr>
          <w:rFonts w:ascii="Verdana" w:hAnsi="Verdana" w:cs="Calibri Light"/>
          <w:sz w:val="22"/>
          <w:szCs w:val="22"/>
        </w:rPr>
      </w:pPr>
      <w:r w:rsidRPr="006219F1">
        <w:rPr>
          <w:rFonts w:ascii="Verdana" w:hAnsi="Verdana" w:cs="Calibri Light"/>
          <w:b/>
          <w:bCs/>
          <w:sz w:val="22"/>
          <w:szCs w:val="22"/>
        </w:rPr>
        <w:t xml:space="preserve">Dmitry </w:t>
      </w:r>
      <w:proofErr w:type="spellStart"/>
      <w:r w:rsidRPr="006219F1">
        <w:rPr>
          <w:rFonts w:ascii="Verdana" w:hAnsi="Verdana" w:cs="Calibri Light"/>
          <w:b/>
          <w:bCs/>
          <w:sz w:val="22"/>
          <w:szCs w:val="22"/>
        </w:rPr>
        <w:t>Shishkin</w:t>
      </w:r>
      <w:proofErr w:type="spellEnd"/>
      <w:r>
        <w:rPr>
          <w:rFonts w:ascii="Verdana" w:hAnsi="Verdana" w:cs="Calibri Light"/>
          <w:b/>
          <w:bCs/>
          <w:sz w:val="22"/>
          <w:szCs w:val="22"/>
        </w:rPr>
        <w:t>, piano</w:t>
      </w:r>
    </w:p>
    <w:p w14:paraId="66692632" w14:textId="77777777" w:rsidR="00326845" w:rsidRDefault="00326845" w:rsidP="00EF2278">
      <w:pPr>
        <w:jc w:val="both"/>
        <w:rPr>
          <w:rFonts w:ascii="Verdana" w:hAnsi="Verdana" w:cs="Calibri Light"/>
          <w:sz w:val="22"/>
          <w:szCs w:val="22"/>
        </w:rPr>
      </w:pPr>
    </w:p>
    <w:p w14:paraId="5CC9E741" w14:textId="22075E43" w:rsidR="00326845" w:rsidRPr="00BF0461" w:rsidRDefault="00326845" w:rsidP="00EF2278">
      <w:pPr>
        <w:jc w:val="both"/>
        <w:rPr>
          <w:rFonts w:ascii="Verdana" w:hAnsi="Verdana" w:cs="Calibri Light"/>
          <w:sz w:val="22"/>
          <w:szCs w:val="22"/>
        </w:rPr>
      </w:pPr>
      <w:r w:rsidRPr="00BF0461">
        <w:rPr>
          <w:rFonts w:ascii="Verdana" w:hAnsi="Verdana"/>
          <w:sz w:val="22"/>
          <w:szCs w:val="22"/>
        </w:rPr>
        <w:t xml:space="preserve">Nascido em </w:t>
      </w:r>
      <w:proofErr w:type="spellStart"/>
      <w:r w:rsidRPr="00BF0461">
        <w:rPr>
          <w:rFonts w:ascii="Verdana" w:hAnsi="Verdana"/>
          <w:sz w:val="22"/>
          <w:szCs w:val="22"/>
        </w:rPr>
        <w:t>Cheliabinsk</w:t>
      </w:r>
      <w:proofErr w:type="spellEnd"/>
      <w:r w:rsidRPr="00BF0461">
        <w:rPr>
          <w:rFonts w:ascii="Verdana" w:hAnsi="Verdana"/>
          <w:sz w:val="22"/>
          <w:szCs w:val="22"/>
        </w:rPr>
        <w:t xml:space="preserve">, região da Sibéria, o pianista russo Dmitry </w:t>
      </w:r>
      <w:proofErr w:type="spellStart"/>
      <w:r w:rsidRPr="00BF0461">
        <w:rPr>
          <w:rFonts w:ascii="Verdana" w:hAnsi="Verdana"/>
          <w:sz w:val="22"/>
          <w:szCs w:val="22"/>
        </w:rPr>
        <w:t>Shishkin</w:t>
      </w:r>
      <w:proofErr w:type="spellEnd"/>
      <w:r w:rsidRPr="00BF0461">
        <w:rPr>
          <w:rFonts w:ascii="Verdana" w:hAnsi="Verdana"/>
          <w:sz w:val="22"/>
          <w:szCs w:val="22"/>
        </w:rPr>
        <w:t xml:space="preserve"> demonstrou talento musical desde muito jovem, tendo realizado seu primeiro recital aos três anos de idade e o primeiro concerto com orquestra aos seis. Ainda criança, foi admitido na Academia de Música </w:t>
      </w:r>
      <w:proofErr w:type="spellStart"/>
      <w:r w:rsidRPr="00BF0461">
        <w:rPr>
          <w:rFonts w:ascii="Verdana" w:hAnsi="Verdana"/>
          <w:sz w:val="22"/>
          <w:szCs w:val="22"/>
        </w:rPr>
        <w:t>Gnessin</w:t>
      </w:r>
      <w:proofErr w:type="spellEnd"/>
      <w:r w:rsidRPr="00BF0461">
        <w:rPr>
          <w:rFonts w:ascii="Verdana" w:hAnsi="Verdana"/>
          <w:sz w:val="22"/>
          <w:szCs w:val="22"/>
        </w:rPr>
        <w:t xml:space="preserve"> e continuou sua formação artística no Conservatório Tchaikovsky, ambos em Moscou. Nos anos seguintes, conquistou bolsas de estudo na Europa e prêmios em diversos concursos, entre os quais se destacam o segundo lugar na 16ª Competição Internacional Tchaikovsky (2019) e o primeiro lugar na Competição Internacional de Música de Genebra (2018). Atualmente, </w:t>
      </w:r>
      <w:proofErr w:type="spellStart"/>
      <w:r w:rsidRPr="00BF0461">
        <w:rPr>
          <w:rFonts w:ascii="Verdana" w:hAnsi="Verdana"/>
          <w:sz w:val="22"/>
          <w:szCs w:val="22"/>
        </w:rPr>
        <w:t>Shishkin</w:t>
      </w:r>
      <w:proofErr w:type="spellEnd"/>
      <w:r w:rsidRPr="00BF0461">
        <w:rPr>
          <w:rFonts w:ascii="Verdana" w:hAnsi="Verdana"/>
          <w:sz w:val="22"/>
          <w:szCs w:val="22"/>
        </w:rPr>
        <w:t xml:space="preserve"> reside na Suíça e tem se apresentado com orquestras em todo o mundo, incluindo a </w:t>
      </w:r>
      <w:proofErr w:type="spellStart"/>
      <w:r w:rsidRPr="00BF0461">
        <w:rPr>
          <w:rFonts w:ascii="Verdana" w:hAnsi="Verdana"/>
          <w:sz w:val="22"/>
          <w:szCs w:val="22"/>
        </w:rPr>
        <w:t>Orchestre</w:t>
      </w:r>
      <w:proofErr w:type="spellEnd"/>
      <w:r w:rsidRPr="00BF0461">
        <w:rPr>
          <w:rFonts w:ascii="Verdana" w:hAnsi="Verdana"/>
          <w:sz w:val="22"/>
          <w:szCs w:val="22"/>
        </w:rPr>
        <w:t xml:space="preserve"> de </w:t>
      </w:r>
      <w:proofErr w:type="spellStart"/>
      <w:r w:rsidRPr="00BF0461">
        <w:rPr>
          <w:rFonts w:ascii="Verdana" w:hAnsi="Verdana"/>
          <w:sz w:val="22"/>
          <w:szCs w:val="22"/>
        </w:rPr>
        <w:t>la</w:t>
      </w:r>
      <w:proofErr w:type="spellEnd"/>
      <w:r w:rsidRPr="00BF0461">
        <w:rPr>
          <w:rFonts w:ascii="Verdana" w:hAnsi="Verdana"/>
          <w:sz w:val="22"/>
          <w:szCs w:val="22"/>
        </w:rPr>
        <w:t xml:space="preserve"> </w:t>
      </w:r>
      <w:proofErr w:type="spellStart"/>
      <w:r w:rsidRPr="00BF0461">
        <w:rPr>
          <w:rFonts w:ascii="Verdana" w:hAnsi="Verdana"/>
          <w:sz w:val="22"/>
          <w:szCs w:val="22"/>
        </w:rPr>
        <w:t>Suisse</w:t>
      </w:r>
      <w:proofErr w:type="spellEnd"/>
      <w:r w:rsidRPr="00BF0461">
        <w:rPr>
          <w:rFonts w:ascii="Verdana" w:hAnsi="Verdana"/>
          <w:sz w:val="22"/>
          <w:szCs w:val="22"/>
        </w:rPr>
        <w:t xml:space="preserve"> </w:t>
      </w:r>
      <w:proofErr w:type="spellStart"/>
      <w:r w:rsidRPr="00BF0461">
        <w:rPr>
          <w:rFonts w:ascii="Verdana" w:hAnsi="Verdana"/>
          <w:sz w:val="22"/>
          <w:szCs w:val="22"/>
        </w:rPr>
        <w:t>Romande</w:t>
      </w:r>
      <w:proofErr w:type="spellEnd"/>
      <w:r w:rsidRPr="00BF0461">
        <w:rPr>
          <w:rFonts w:ascii="Verdana" w:hAnsi="Verdana"/>
          <w:sz w:val="22"/>
          <w:szCs w:val="22"/>
        </w:rPr>
        <w:t>, a Sinfônica de Tóquio, a Filarmônica de Varsóvia e a Orquestra do Teatro Mariinsky. Em 2024, o jovem pianista sobre ao palco pela primeira vez com a Filarmônica, executando o célebre Primeiro Concerto de Chopin.</w:t>
      </w:r>
    </w:p>
    <w:p w14:paraId="4DDE816C" w14:textId="77777777" w:rsidR="0082437F" w:rsidRPr="00DB21C5" w:rsidRDefault="0082437F" w:rsidP="00EF2278">
      <w:pPr>
        <w:jc w:val="both"/>
        <w:rPr>
          <w:rFonts w:ascii="Verdana" w:hAnsi="Verdana" w:cs="Calibri Light"/>
          <w:sz w:val="22"/>
          <w:szCs w:val="22"/>
        </w:rPr>
      </w:pPr>
    </w:p>
    <w:p w14:paraId="756ACB4C" w14:textId="798EEB7D" w:rsidR="003C5CB7" w:rsidRPr="00BB264F" w:rsidRDefault="003C5CB7" w:rsidP="00563417">
      <w:pPr>
        <w:rPr>
          <w:rFonts w:ascii="Verdana" w:eastAsia="Verdana" w:hAnsi="Verdana" w:cs="Verdana"/>
          <w:b/>
          <w:bCs/>
          <w:sz w:val="22"/>
          <w:szCs w:val="22"/>
        </w:rPr>
      </w:pPr>
      <w:r w:rsidRPr="00BB264F">
        <w:rPr>
          <w:rFonts w:ascii="Verdana" w:eastAsia="Verdana" w:hAnsi="Verdana" w:cs="Verdana"/>
          <w:b/>
          <w:bCs/>
          <w:sz w:val="22"/>
          <w:szCs w:val="22"/>
        </w:rPr>
        <w:t>Repertório</w:t>
      </w:r>
    </w:p>
    <w:p w14:paraId="39751BC5" w14:textId="77777777" w:rsidR="00411C51" w:rsidRPr="00BB264F" w:rsidRDefault="00411C51" w:rsidP="00563417">
      <w:pPr>
        <w:rPr>
          <w:rFonts w:ascii="Verdana" w:eastAsia="Verdana" w:hAnsi="Verdana" w:cs="Verdana"/>
          <w:b/>
          <w:bCs/>
          <w:sz w:val="22"/>
          <w:szCs w:val="22"/>
        </w:rPr>
      </w:pPr>
    </w:p>
    <w:p w14:paraId="721B6812" w14:textId="1399AFAC" w:rsidR="00D65755" w:rsidRPr="00BB264F" w:rsidRDefault="00B56EEB" w:rsidP="00D65755">
      <w:pPr>
        <w:jc w:val="both"/>
        <w:rPr>
          <w:rFonts w:ascii="Verdana" w:eastAsia="Verdana" w:hAnsi="Verdana" w:cs="Verdana"/>
          <w:b/>
          <w:sz w:val="22"/>
          <w:szCs w:val="22"/>
        </w:rPr>
      </w:pPr>
      <w:r w:rsidRPr="00BB264F">
        <w:rPr>
          <w:rFonts w:ascii="Verdana" w:hAnsi="Verdana" w:cs="Calibri Light"/>
          <w:b/>
          <w:bCs/>
          <w:sz w:val="22"/>
          <w:szCs w:val="22"/>
        </w:rPr>
        <w:t>Frédéric Chopin</w:t>
      </w:r>
      <w:r w:rsidR="00A6783A" w:rsidRPr="00BB264F">
        <w:rPr>
          <w:rFonts w:ascii="Verdana" w:hAnsi="Verdana" w:cs="Calibri Light"/>
          <w:b/>
          <w:bCs/>
          <w:sz w:val="22"/>
          <w:szCs w:val="22"/>
        </w:rPr>
        <w:t xml:space="preserve"> </w:t>
      </w:r>
      <w:r w:rsidR="00D65755" w:rsidRPr="00BB264F">
        <w:rPr>
          <w:rFonts w:ascii="Verdana" w:eastAsia="Verdana" w:hAnsi="Verdana" w:cs="Verdana"/>
          <w:b/>
          <w:sz w:val="22"/>
          <w:szCs w:val="22"/>
          <w:highlight w:val="white"/>
        </w:rPr>
        <w:t>(</w:t>
      </w:r>
      <w:proofErr w:type="spellStart"/>
      <w:r w:rsidRPr="00411C51">
        <w:rPr>
          <w:rFonts w:ascii="Verdana" w:eastAsia="Times New Roman" w:hAnsi="Verdana" w:cs="Calibri"/>
          <w:b/>
          <w:bCs/>
          <w:sz w:val="22"/>
          <w:szCs w:val="22"/>
          <w:lang w:eastAsia="pt-BR"/>
        </w:rPr>
        <w:t>Zelazowa</w:t>
      </w:r>
      <w:proofErr w:type="spellEnd"/>
      <w:r w:rsidRPr="00411C51">
        <w:rPr>
          <w:rFonts w:ascii="Verdana" w:eastAsia="Times New Roman" w:hAnsi="Verdana" w:cs="Calibri"/>
          <w:b/>
          <w:bCs/>
          <w:sz w:val="22"/>
          <w:szCs w:val="22"/>
          <w:lang w:eastAsia="pt-BR"/>
        </w:rPr>
        <w:t xml:space="preserve"> Wola</w:t>
      </w:r>
      <w:r w:rsidR="00A6783A" w:rsidRPr="00BB264F">
        <w:rPr>
          <w:rFonts w:ascii="Verdana" w:eastAsia="Verdana" w:hAnsi="Verdana" w:cs="Verdana"/>
          <w:b/>
          <w:sz w:val="22"/>
          <w:szCs w:val="22"/>
          <w:highlight w:val="white"/>
        </w:rPr>
        <w:t xml:space="preserve">, </w:t>
      </w:r>
      <w:r w:rsidRPr="00BB264F">
        <w:rPr>
          <w:rFonts w:ascii="Verdana" w:eastAsia="Verdana" w:hAnsi="Verdana" w:cs="Verdana"/>
          <w:b/>
          <w:sz w:val="22"/>
          <w:szCs w:val="22"/>
          <w:highlight w:val="white"/>
        </w:rPr>
        <w:t>Polônia</w:t>
      </w:r>
      <w:r w:rsidR="00A6783A" w:rsidRPr="00BB264F">
        <w:rPr>
          <w:rFonts w:ascii="Verdana" w:eastAsia="Verdana" w:hAnsi="Verdana" w:cs="Verdana"/>
          <w:b/>
          <w:sz w:val="22"/>
          <w:szCs w:val="22"/>
          <w:highlight w:val="white"/>
        </w:rPr>
        <w:t>,</w:t>
      </w:r>
      <w:r w:rsidR="009B7BEC" w:rsidRPr="00BB264F">
        <w:rPr>
          <w:rFonts w:ascii="Verdana" w:eastAsia="Verdana" w:hAnsi="Verdana" w:cs="Verdana"/>
          <w:b/>
          <w:sz w:val="22"/>
          <w:szCs w:val="22"/>
          <w:highlight w:val="white"/>
        </w:rPr>
        <w:t xml:space="preserve"> </w:t>
      </w:r>
      <w:r w:rsidR="00D65755" w:rsidRPr="00BB264F">
        <w:rPr>
          <w:rFonts w:ascii="Verdana" w:eastAsia="Verdana" w:hAnsi="Verdana" w:cs="Verdana"/>
          <w:b/>
          <w:sz w:val="22"/>
          <w:szCs w:val="22"/>
          <w:highlight w:val="white"/>
        </w:rPr>
        <w:t>1</w:t>
      </w:r>
      <w:r w:rsidRPr="00BB264F">
        <w:rPr>
          <w:rFonts w:ascii="Verdana" w:eastAsia="Verdana" w:hAnsi="Verdana" w:cs="Verdana"/>
          <w:b/>
          <w:sz w:val="22"/>
          <w:szCs w:val="22"/>
          <w:highlight w:val="white"/>
        </w:rPr>
        <w:t>810 – Paris, França, 1849</w:t>
      </w:r>
      <w:r w:rsidR="00A6783A" w:rsidRPr="00BB264F">
        <w:rPr>
          <w:rFonts w:ascii="Verdana" w:eastAsia="Verdana" w:hAnsi="Verdana" w:cs="Verdana"/>
          <w:b/>
          <w:sz w:val="22"/>
          <w:szCs w:val="22"/>
          <w:highlight w:val="white"/>
        </w:rPr>
        <w:t>)</w:t>
      </w:r>
      <w:r w:rsidRPr="00BB264F">
        <w:rPr>
          <w:rFonts w:ascii="Verdana" w:eastAsia="Verdana" w:hAnsi="Verdana" w:cs="Verdana"/>
          <w:b/>
          <w:sz w:val="22"/>
          <w:szCs w:val="22"/>
          <w:highlight w:val="white"/>
        </w:rPr>
        <w:t xml:space="preserve"> </w:t>
      </w:r>
      <w:r w:rsidR="00D65755" w:rsidRPr="00BB264F">
        <w:rPr>
          <w:rFonts w:ascii="Verdana" w:eastAsia="Verdana" w:hAnsi="Verdana" w:cs="Verdana"/>
          <w:b/>
          <w:sz w:val="22"/>
          <w:szCs w:val="22"/>
          <w:highlight w:val="white"/>
        </w:rPr>
        <w:t>e a obra</w:t>
      </w:r>
      <w:r w:rsidR="003F4BE3" w:rsidRPr="00BB264F">
        <w:rPr>
          <w:rFonts w:ascii="Verdana" w:hAnsi="Verdana"/>
          <w:i/>
          <w:iCs/>
          <w:color w:val="737373"/>
          <w:sz w:val="22"/>
          <w:szCs w:val="22"/>
        </w:rPr>
        <w:t xml:space="preserve"> </w:t>
      </w:r>
      <w:r w:rsidR="00CD63FE" w:rsidRPr="00BB264F">
        <w:rPr>
          <w:rFonts w:ascii="Verdana" w:hAnsi="Verdana"/>
          <w:b/>
          <w:bCs/>
          <w:i/>
          <w:iCs/>
          <w:sz w:val="22"/>
          <w:szCs w:val="22"/>
        </w:rPr>
        <w:t xml:space="preserve">Concerto para piano nº 1 em mi menor, </w:t>
      </w:r>
      <w:r w:rsidR="00422EB3" w:rsidRPr="00BB264F">
        <w:rPr>
          <w:rFonts w:ascii="Verdana" w:hAnsi="Verdana"/>
          <w:b/>
          <w:bCs/>
          <w:i/>
          <w:iCs/>
          <w:sz w:val="22"/>
          <w:szCs w:val="22"/>
        </w:rPr>
        <w:t>op. 11</w:t>
      </w:r>
      <w:r w:rsidR="00D65755" w:rsidRPr="00BB264F">
        <w:rPr>
          <w:rFonts w:ascii="Verdana" w:eastAsia="Verdana" w:hAnsi="Verdana" w:cs="Verdana"/>
          <w:b/>
          <w:sz w:val="22"/>
          <w:szCs w:val="22"/>
          <w:highlight w:val="white"/>
        </w:rPr>
        <w:t xml:space="preserve"> </w:t>
      </w:r>
      <w:r w:rsidR="00D65755" w:rsidRPr="00BB264F">
        <w:rPr>
          <w:rFonts w:ascii="Verdana" w:eastAsia="Verdana" w:hAnsi="Verdana" w:cs="Verdana"/>
          <w:b/>
          <w:sz w:val="22"/>
          <w:szCs w:val="22"/>
        </w:rPr>
        <w:t>(</w:t>
      </w:r>
      <w:r w:rsidR="005F190E" w:rsidRPr="00BB264F">
        <w:rPr>
          <w:rFonts w:ascii="Verdana" w:eastAsia="Verdana" w:hAnsi="Verdana" w:cs="Verdana"/>
          <w:b/>
          <w:sz w:val="22"/>
          <w:szCs w:val="22"/>
        </w:rPr>
        <w:t>2024</w:t>
      </w:r>
      <w:r w:rsidR="00D65755" w:rsidRPr="00BB264F">
        <w:rPr>
          <w:rFonts w:ascii="Verdana" w:eastAsia="Verdana" w:hAnsi="Verdana" w:cs="Verdana"/>
          <w:b/>
          <w:sz w:val="22"/>
          <w:szCs w:val="22"/>
        </w:rPr>
        <w:t>)</w:t>
      </w:r>
    </w:p>
    <w:p w14:paraId="4C69ECF9" w14:textId="77777777" w:rsidR="0008789E" w:rsidRPr="00BB264F" w:rsidRDefault="0008789E" w:rsidP="00D65755">
      <w:pPr>
        <w:jc w:val="both"/>
        <w:rPr>
          <w:rFonts w:ascii="Verdana" w:eastAsia="Verdana" w:hAnsi="Verdana" w:cs="Verdana"/>
          <w:b/>
          <w:sz w:val="22"/>
          <w:szCs w:val="22"/>
        </w:rPr>
      </w:pPr>
    </w:p>
    <w:p w14:paraId="32EB7AB1" w14:textId="49C3428F" w:rsidR="0008789E" w:rsidRPr="00C243DD" w:rsidRDefault="0008789E" w:rsidP="00D65755">
      <w:pPr>
        <w:jc w:val="both"/>
        <w:rPr>
          <w:rFonts w:ascii="Verdana" w:eastAsia="Verdana" w:hAnsi="Verdana" w:cs="Verdana"/>
          <w:b/>
          <w:sz w:val="22"/>
          <w:szCs w:val="22"/>
        </w:rPr>
      </w:pPr>
      <w:r w:rsidRPr="00AF5478">
        <w:rPr>
          <w:rFonts w:ascii="Verdana" w:hAnsi="Verdana"/>
          <w:sz w:val="22"/>
          <w:szCs w:val="22"/>
        </w:rPr>
        <w:t>Os dois concertos para piano de Chopin são obras de juventude. Ambos ocupam um lugar de exceção na história desse gênero musical, enquanto afastam-se do modelo ideal criado e consagrado por Mozart. Nos concertos mozartianos, a orquestra e o instrumento solista estabelecem um engenhoso diálogo. Chopin limita consideravelmente o papel da orquestra que, praticamente, apenas introduz os temas e interliga os episódios, os quais serão desenvolvidos pelo piano. A forte personalidade artística de Chopin manifesta-se já nessas primeiras obras, pelo encanto de suas melodias, pelo atraente caráter eslavo, pelo brilhantismo de uma escrita pianística que transforma os arabescos virtuosísticos em pura poesia. Raramente obras de juventude têm lugar permanente no repertório, como acontece</w:t>
      </w:r>
      <w:r w:rsidRPr="00C243DD">
        <w:rPr>
          <w:rFonts w:ascii="Verdana" w:hAnsi="Verdana"/>
          <w:sz w:val="22"/>
          <w:szCs w:val="22"/>
          <w:shd w:val="clear" w:color="auto" w:fill="F4F1E9"/>
        </w:rPr>
        <w:t xml:space="preserve"> </w:t>
      </w:r>
      <w:r w:rsidRPr="00AF5478">
        <w:rPr>
          <w:rFonts w:ascii="Verdana" w:hAnsi="Verdana"/>
          <w:sz w:val="22"/>
          <w:szCs w:val="22"/>
        </w:rPr>
        <w:lastRenderedPageBreak/>
        <w:t>com os concertos poloneses de Chopin. Os dois concertos incluem-se entre as poucas obras de Chopin não dedicadas ao piano solo. Nesse contexto, eles demonstram, com sua inexperiente genialidade, o fim de uma tentação: os conterrâneos do compositor esperavam que ele se dedicasse à ópera e à música sinfônica. Chopin concentrou-se no que queria e acreditava poder fazer. E, de fato, poucos artistas souberam, como o grande compositor polonês, limitar-se tanto para chegar tão alto.</w:t>
      </w:r>
    </w:p>
    <w:p w14:paraId="25420A81" w14:textId="77777777" w:rsidR="00624C4B" w:rsidRPr="00DB21C5" w:rsidRDefault="00624C4B" w:rsidP="00D65755">
      <w:pPr>
        <w:jc w:val="both"/>
        <w:rPr>
          <w:rFonts w:ascii="Verdana" w:eastAsia="Verdana" w:hAnsi="Verdana" w:cs="Verdana"/>
          <w:b/>
          <w:sz w:val="22"/>
          <w:szCs w:val="22"/>
        </w:rPr>
      </w:pPr>
    </w:p>
    <w:p w14:paraId="5E0DEAF0" w14:textId="5CE696F3" w:rsidR="00A473B1" w:rsidRDefault="00C14EB6" w:rsidP="00A473B1">
      <w:pPr>
        <w:jc w:val="both"/>
        <w:rPr>
          <w:rFonts w:ascii="Verdana" w:eastAsia="Verdana" w:hAnsi="Verdana" w:cs="Verdana"/>
          <w:b/>
          <w:sz w:val="22"/>
          <w:szCs w:val="22"/>
        </w:rPr>
      </w:pPr>
      <w:r>
        <w:rPr>
          <w:rFonts w:ascii="Verdana" w:hAnsi="Verdana" w:cs="Calibri Light"/>
          <w:b/>
          <w:bCs/>
          <w:sz w:val="22"/>
          <w:szCs w:val="22"/>
        </w:rPr>
        <w:t xml:space="preserve">Leonardo Silva </w:t>
      </w:r>
      <w:r w:rsidR="00A473B1" w:rsidRPr="00DB21C5">
        <w:rPr>
          <w:rFonts w:ascii="Verdana" w:eastAsia="Verdana" w:hAnsi="Verdana" w:cs="Verdana"/>
          <w:b/>
          <w:sz w:val="22"/>
          <w:szCs w:val="22"/>
          <w:highlight w:val="white"/>
        </w:rPr>
        <w:t>(</w:t>
      </w:r>
      <w:r>
        <w:rPr>
          <w:rFonts w:ascii="Verdana" w:eastAsia="Verdana" w:hAnsi="Verdana" w:cs="Verdana"/>
          <w:b/>
          <w:sz w:val="22"/>
          <w:szCs w:val="22"/>
          <w:highlight w:val="white"/>
        </w:rPr>
        <w:t>Belo Horizonte, Brasil</w:t>
      </w:r>
      <w:r w:rsidR="00F234CC" w:rsidRPr="00DB21C5">
        <w:rPr>
          <w:rFonts w:ascii="Verdana" w:eastAsia="Verdana" w:hAnsi="Verdana" w:cs="Verdana"/>
          <w:b/>
          <w:sz w:val="22"/>
          <w:szCs w:val="22"/>
          <w:highlight w:val="white"/>
        </w:rPr>
        <w:t>,</w:t>
      </w:r>
      <w:r w:rsidR="00A473B1" w:rsidRPr="00DB21C5">
        <w:rPr>
          <w:rFonts w:ascii="Verdana" w:eastAsia="Verdana" w:hAnsi="Verdana" w:cs="Verdana"/>
          <w:b/>
          <w:sz w:val="22"/>
          <w:szCs w:val="22"/>
          <w:highlight w:val="white"/>
        </w:rPr>
        <w:t xml:space="preserve"> 1</w:t>
      </w:r>
      <w:r w:rsidR="00F234CC" w:rsidRPr="00DB21C5">
        <w:rPr>
          <w:rFonts w:ascii="Verdana" w:eastAsia="Verdana" w:hAnsi="Verdana" w:cs="Verdana"/>
          <w:b/>
          <w:sz w:val="22"/>
          <w:szCs w:val="22"/>
          <w:highlight w:val="white"/>
        </w:rPr>
        <w:t>9</w:t>
      </w:r>
      <w:r w:rsidR="00E1584F">
        <w:rPr>
          <w:rFonts w:ascii="Verdana" w:eastAsia="Verdana" w:hAnsi="Verdana" w:cs="Verdana"/>
          <w:b/>
          <w:sz w:val="22"/>
          <w:szCs w:val="22"/>
          <w:highlight w:val="white"/>
        </w:rPr>
        <w:t>89</w:t>
      </w:r>
      <w:r w:rsidR="00A473B1" w:rsidRPr="00DB21C5">
        <w:rPr>
          <w:rFonts w:ascii="Verdana" w:eastAsia="Verdana" w:hAnsi="Verdana" w:cs="Verdana"/>
          <w:b/>
          <w:sz w:val="22"/>
          <w:szCs w:val="22"/>
          <w:highlight w:val="white"/>
        </w:rPr>
        <w:t xml:space="preserve">) e a obra </w:t>
      </w:r>
      <w:r w:rsidR="00E1584F">
        <w:rPr>
          <w:rFonts w:ascii="Verdana" w:eastAsia="Times New Roman" w:hAnsi="Verdana" w:cs="Calibri"/>
          <w:b/>
          <w:bCs/>
          <w:i/>
          <w:iCs/>
          <w:sz w:val="22"/>
          <w:szCs w:val="22"/>
          <w:lang w:eastAsia="pt-BR"/>
        </w:rPr>
        <w:t>Lume</w:t>
      </w:r>
      <w:r w:rsidR="00A473B1" w:rsidRPr="00DB21C5">
        <w:rPr>
          <w:rFonts w:ascii="Verdana" w:eastAsia="Times New Roman" w:hAnsi="Verdana" w:cs="Calibri"/>
          <w:b/>
          <w:bCs/>
          <w:i/>
          <w:iCs/>
          <w:sz w:val="22"/>
          <w:szCs w:val="22"/>
          <w:lang w:eastAsia="pt-BR"/>
        </w:rPr>
        <w:t xml:space="preserve"> </w:t>
      </w:r>
      <w:r w:rsidR="00A473B1" w:rsidRPr="00DB21C5">
        <w:rPr>
          <w:rFonts w:ascii="Verdana" w:eastAsia="Verdana" w:hAnsi="Verdana" w:cs="Verdana"/>
          <w:b/>
          <w:sz w:val="22"/>
          <w:szCs w:val="22"/>
        </w:rPr>
        <w:t>(</w:t>
      </w:r>
      <w:r w:rsidR="00E1584F" w:rsidRPr="00411C51">
        <w:rPr>
          <w:rFonts w:ascii="Verdana" w:eastAsia="Verdana" w:hAnsi="Verdana" w:cs="Verdana"/>
          <w:b/>
          <w:sz w:val="22"/>
          <w:szCs w:val="22"/>
          <w:highlight w:val="white"/>
        </w:rPr>
        <w:t>2022, revisão 2023</w:t>
      </w:r>
      <w:r w:rsidR="00A473B1" w:rsidRPr="00DB21C5">
        <w:rPr>
          <w:rFonts w:ascii="Verdana" w:eastAsia="Verdana" w:hAnsi="Verdana" w:cs="Verdana"/>
          <w:b/>
          <w:sz w:val="22"/>
          <w:szCs w:val="22"/>
        </w:rPr>
        <w:t>)</w:t>
      </w:r>
    </w:p>
    <w:p w14:paraId="35B183C6" w14:textId="77777777" w:rsidR="007142CB" w:rsidRDefault="007142CB" w:rsidP="00A473B1">
      <w:pPr>
        <w:jc w:val="both"/>
        <w:rPr>
          <w:rFonts w:ascii="Verdana" w:eastAsia="Verdana" w:hAnsi="Verdana" w:cs="Verdana"/>
          <w:b/>
          <w:sz w:val="22"/>
          <w:szCs w:val="22"/>
        </w:rPr>
      </w:pPr>
    </w:p>
    <w:p w14:paraId="5C89EC22" w14:textId="6C47C176" w:rsidR="007142CB" w:rsidRPr="007142CB" w:rsidRDefault="007142CB" w:rsidP="007142CB">
      <w:pPr>
        <w:pStyle w:val="NormalWeb"/>
        <w:spacing w:before="0" w:beforeAutospacing="0" w:after="0" w:afterAutospacing="0"/>
        <w:jc w:val="both"/>
        <w:rPr>
          <w:rFonts w:ascii="Verdana" w:hAnsi="Verdana"/>
          <w:sz w:val="22"/>
          <w:szCs w:val="22"/>
        </w:rPr>
      </w:pPr>
      <w:r w:rsidRPr="007142CB">
        <w:rPr>
          <w:rFonts w:ascii="Verdana" w:hAnsi="Verdana" w:cs="Calibri"/>
          <w:color w:val="000000"/>
          <w:sz w:val="22"/>
          <w:szCs w:val="22"/>
        </w:rPr>
        <w:t>A obra </w:t>
      </w:r>
      <w:r w:rsidRPr="007142CB">
        <w:rPr>
          <w:rFonts w:ascii="Verdana" w:hAnsi="Verdana" w:cs="Calibri"/>
          <w:i/>
          <w:iCs/>
          <w:color w:val="000000"/>
          <w:sz w:val="22"/>
          <w:szCs w:val="22"/>
        </w:rPr>
        <w:t>Lume</w:t>
      </w:r>
      <w:r w:rsidRPr="007142CB">
        <w:rPr>
          <w:rFonts w:ascii="Verdana" w:hAnsi="Verdana" w:cs="Calibri"/>
          <w:color w:val="000000"/>
          <w:sz w:val="22"/>
          <w:szCs w:val="22"/>
        </w:rPr>
        <w:t>, do compositor mineiro Leonardo Silva, foi escrita em 2022 e teve sua estreia no ano seguinte, na ocasião do 4º Concurso de Composição da Basileia, Suíça. A estreia nacional</w:t>
      </w:r>
      <w:r w:rsidR="00AB5156">
        <w:rPr>
          <w:rFonts w:ascii="Verdana" w:hAnsi="Verdana" w:cs="Calibri"/>
          <w:color w:val="000000"/>
          <w:sz w:val="22"/>
          <w:szCs w:val="22"/>
        </w:rPr>
        <w:t xml:space="preserve"> será com </w:t>
      </w:r>
      <w:r w:rsidRPr="007142CB">
        <w:rPr>
          <w:rFonts w:ascii="Verdana" w:hAnsi="Verdana" w:cs="Calibri"/>
          <w:color w:val="000000"/>
          <w:sz w:val="22"/>
          <w:szCs w:val="22"/>
        </w:rPr>
        <w:t>a Orquestra Filarmônica de Minas Gerais</w:t>
      </w:r>
      <w:r w:rsidR="00AB5156">
        <w:rPr>
          <w:rFonts w:ascii="Verdana" w:hAnsi="Verdana" w:cs="Calibri"/>
          <w:color w:val="000000"/>
          <w:sz w:val="22"/>
          <w:szCs w:val="22"/>
        </w:rPr>
        <w:t xml:space="preserve"> e</w:t>
      </w:r>
      <w:r w:rsidRPr="007142CB">
        <w:rPr>
          <w:rFonts w:ascii="Verdana" w:hAnsi="Verdana" w:cs="Calibri"/>
          <w:color w:val="000000"/>
          <w:sz w:val="22"/>
          <w:szCs w:val="22"/>
        </w:rPr>
        <w:t xml:space="preserve"> tem um significado especial: em 21 de fevereiro de 2008, aos 18 anos e pronto para iniciar o curso de Engenharia na Universidade Federal de Minas Gerais, Leonardo Silva escutava música de concerto ao vivo pela primeira vez, justamente na apresentação de estreia da orquestra</w:t>
      </w:r>
      <w:r w:rsidR="0058333C">
        <w:rPr>
          <w:rFonts w:ascii="Verdana" w:hAnsi="Verdana" w:cs="Calibri"/>
          <w:color w:val="000000"/>
          <w:sz w:val="22"/>
          <w:szCs w:val="22"/>
        </w:rPr>
        <w:t>,</w:t>
      </w:r>
      <w:r w:rsidRPr="007142CB">
        <w:rPr>
          <w:rFonts w:ascii="Verdana" w:hAnsi="Verdana" w:cs="Calibri"/>
          <w:color w:val="000000"/>
          <w:sz w:val="22"/>
          <w:szCs w:val="22"/>
        </w:rPr>
        <w:t xml:space="preserve"> que, dezesseis anos mais tarde, viria a tocar uma obra sua. Um concerto que mudou não só sua vida, mas também sua carreira.</w:t>
      </w:r>
    </w:p>
    <w:p w14:paraId="2EEAE759" w14:textId="7598D3D3" w:rsidR="007142CB" w:rsidRPr="007142CB" w:rsidRDefault="007142CB" w:rsidP="007142CB">
      <w:pPr>
        <w:spacing w:before="100" w:beforeAutospacing="1" w:after="100" w:afterAutospacing="1"/>
        <w:jc w:val="both"/>
        <w:rPr>
          <w:rFonts w:ascii="Verdana" w:hAnsi="Verdana"/>
          <w:sz w:val="22"/>
          <w:szCs w:val="22"/>
        </w:rPr>
      </w:pPr>
      <w:r w:rsidRPr="007142CB">
        <w:rPr>
          <w:rFonts w:ascii="Verdana" w:hAnsi="Verdana" w:cs="Calibri"/>
          <w:color w:val="000000"/>
          <w:sz w:val="22"/>
          <w:szCs w:val="22"/>
        </w:rPr>
        <w:t>Transformação: o caminho de </w:t>
      </w:r>
      <w:r w:rsidRPr="007142CB">
        <w:rPr>
          <w:rFonts w:ascii="Verdana" w:hAnsi="Verdana" w:cs="Calibri"/>
          <w:i/>
          <w:iCs/>
          <w:color w:val="000000"/>
          <w:sz w:val="22"/>
          <w:szCs w:val="22"/>
        </w:rPr>
        <w:t>Lume</w:t>
      </w:r>
      <w:r w:rsidRPr="007142CB">
        <w:rPr>
          <w:rFonts w:ascii="Verdana" w:hAnsi="Verdana" w:cs="Calibri"/>
          <w:color w:val="000000"/>
          <w:sz w:val="22"/>
          <w:szCs w:val="22"/>
        </w:rPr>
        <w:t> e de seu compositor. Assim como um prisma revela todas as cores a partir de um feixe de luz branco, o solitário mi bemol que abre a peça, na percussão, se expande pouco a pouco para os outros instrumentos e revela todas as suas cores. Passados pouco mais de quinze minutos, o que resta nos últimos compassos da obra é novamente o mi bemol, desta vez nas cordas. É a mesma nota. É a mesma nota? A pergunta permanece como um convite à escuta: um caminho, e não o seu destino, assim como o brevíssimo poema de Giuseppe Ungaretti que inspirou a criação de </w:t>
      </w:r>
      <w:r w:rsidRPr="007142CB">
        <w:rPr>
          <w:rFonts w:ascii="Verdana" w:hAnsi="Verdana" w:cs="Calibri"/>
          <w:i/>
          <w:iCs/>
          <w:color w:val="000000"/>
          <w:sz w:val="22"/>
          <w:szCs w:val="22"/>
        </w:rPr>
        <w:t>Lume</w:t>
      </w:r>
      <w:r w:rsidRPr="007142CB">
        <w:rPr>
          <w:rFonts w:ascii="Verdana" w:hAnsi="Verdana" w:cs="Calibri"/>
          <w:color w:val="000000"/>
          <w:sz w:val="22"/>
          <w:szCs w:val="22"/>
        </w:rPr>
        <w:t> (e</w:t>
      </w:r>
      <w:r w:rsidR="005B13AE">
        <w:rPr>
          <w:rFonts w:ascii="Verdana" w:hAnsi="Verdana" w:cs="Calibri"/>
          <w:color w:val="000000"/>
          <w:sz w:val="22"/>
          <w:szCs w:val="22"/>
        </w:rPr>
        <w:t xml:space="preserve"> </w:t>
      </w:r>
      <w:r w:rsidRPr="007142CB">
        <w:rPr>
          <w:rFonts w:ascii="Verdana" w:hAnsi="Verdana" w:cs="Calibri"/>
          <w:color w:val="000000"/>
          <w:sz w:val="22"/>
          <w:szCs w:val="22"/>
        </w:rPr>
        <w:t>dispensa tradução): “M'</w:t>
      </w:r>
      <w:proofErr w:type="spellStart"/>
      <w:r w:rsidRPr="007142CB">
        <w:rPr>
          <w:rFonts w:ascii="Verdana" w:hAnsi="Verdana" w:cs="Calibri"/>
          <w:color w:val="000000"/>
          <w:sz w:val="22"/>
          <w:szCs w:val="22"/>
        </w:rPr>
        <w:t>illumino</w:t>
      </w:r>
      <w:proofErr w:type="spellEnd"/>
      <w:r w:rsidRPr="007142CB">
        <w:rPr>
          <w:rFonts w:ascii="Verdana" w:hAnsi="Verdana" w:cs="Calibri"/>
          <w:color w:val="000000"/>
          <w:sz w:val="22"/>
          <w:szCs w:val="22"/>
        </w:rPr>
        <w:t>/  d'</w:t>
      </w:r>
      <w:proofErr w:type="spellStart"/>
      <w:r w:rsidRPr="007142CB">
        <w:rPr>
          <w:rFonts w:ascii="Verdana" w:hAnsi="Verdana" w:cs="Calibri"/>
          <w:color w:val="000000"/>
          <w:sz w:val="22"/>
          <w:szCs w:val="22"/>
        </w:rPr>
        <w:t>immenso</w:t>
      </w:r>
      <w:proofErr w:type="spellEnd"/>
      <w:r w:rsidRPr="007142CB">
        <w:rPr>
          <w:rFonts w:ascii="Verdana" w:hAnsi="Verdana" w:cs="Calibri"/>
          <w:color w:val="000000"/>
          <w:sz w:val="22"/>
          <w:szCs w:val="22"/>
        </w:rPr>
        <w:t>” ("</w:t>
      </w:r>
      <w:proofErr w:type="spellStart"/>
      <w:r w:rsidRPr="007142CB">
        <w:rPr>
          <w:rFonts w:ascii="Verdana" w:hAnsi="Verdana" w:cs="Calibri"/>
          <w:color w:val="000000"/>
          <w:sz w:val="22"/>
          <w:szCs w:val="22"/>
        </w:rPr>
        <w:t>Mattina</w:t>
      </w:r>
      <w:proofErr w:type="spellEnd"/>
      <w:r w:rsidRPr="007142CB">
        <w:rPr>
          <w:rFonts w:ascii="Verdana" w:hAnsi="Verdana" w:cs="Calibri"/>
          <w:color w:val="000000"/>
          <w:sz w:val="22"/>
          <w:szCs w:val="22"/>
        </w:rPr>
        <w:t>", 1917).</w:t>
      </w:r>
    </w:p>
    <w:p w14:paraId="04BA02E6" w14:textId="77777777" w:rsidR="007142CB" w:rsidRDefault="007142CB" w:rsidP="007142CB">
      <w:pPr>
        <w:pStyle w:val="NormalWeb"/>
        <w:spacing w:before="0" w:beforeAutospacing="0" w:after="0" w:afterAutospacing="0"/>
        <w:jc w:val="both"/>
      </w:pPr>
      <w:r>
        <w:t> </w:t>
      </w:r>
    </w:p>
    <w:p w14:paraId="50DE571B" w14:textId="55A9C5E8" w:rsidR="008F2A46" w:rsidRDefault="001D3237" w:rsidP="008F2A46">
      <w:pPr>
        <w:jc w:val="both"/>
        <w:rPr>
          <w:rFonts w:ascii="Verdana" w:eastAsia="Verdana" w:hAnsi="Verdana" w:cs="Verdana"/>
          <w:b/>
          <w:sz w:val="22"/>
          <w:szCs w:val="22"/>
        </w:rPr>
      </w:pPr>
      <w:r w:rsidRPr="00411C51">
        <w:rPr>
          <w:rFonts w:ascii="Verdana" w:hAnsi="Verdana" w:cs="Calibri Light"/>
          <w:b/>
          <w:bCs/>
          <w:sz w:val="22"/>
          <w:szCs w:val="22"/>
        </w:rPr>
        <w:t>Felix</w:t>
      </w:r>
      <w:r w:rsidRPr="001D3237">
        <w:rPr>
          <w:rFonts w:ascii="Verdana" w:hAnsi="Verdana" w:cs="Calibri Light"/>
          <w:b/>
          <w:bCs/>
          <w:sz w:val="22"/>
          <w:szCs w:val="22"/>
        </w:rPr>
        <w:t xml:space="preserve"> </w:t>
      </w:r>
      <w:r w:rsidRPr="00411C51">
        <w:rPr>
          <w:rFonts w:ascii="Verdana" w:hAnsi="Verdana" w:cs="Calibri Light"/>
          <w:b/>
          <w:bCs/>
          <w:sz w:val="22"/>
          <w:szCs w:val="22"/>
        </w:rPr>
        <w:t>Mendelssohn</w:t>
      </w:r>
      <w:r w:rsidR="00B9085C" w:rsidRPr="00DB21C5">
        <w:rPr>
          <w:rFonts w:ascii="Verdana" w:hAnsi="Verdana" w:cs="Calibri Light"/>
          <w:b/>
          <w:bCs/>
          <w:sz w:val="22"/>
          <w:szCs w:val="22"/>
        </w:rPr>
        <w:t xml:space="preserve"> </w:t>
      </w:r>
      <w:r w:rsidR="008F2A46" w:rsidRPr="00DB21C5">
        <w:rPr>
          <w:rFonts w:ascii="Verdana" w:eastAsia="Verdana" w:hAnsi="Verdana" w:cs="Verdana"/>
          <w:b/>
          <w:sz w:val="22"/>
          <w:szCs w:val="22"/>
          <w:highlight w:val="white"/>
        </w:rPr>
        <w:t>(</w:t>
      </w:r>
      <w:r w:rsidR="00250AC9">
        <w:rPr>
          <w:rFonts w:ascii="Verdana" w:eastAsia="Verdana" w:hAnsi="Verdana" w:cs="Verdana"/>
          <w:b/>
          <w:sz w:val="22"/>
          <w:szCs w:val="22"/>
          <w:highlight w:val="white"/>
        </w:rPr>
        <w:t>Hamburgo</w:t>
      </w:r>
      <w:r w:rsidR="008F2A46" w:rsidRPr="00DB21C5">
        <w:rPr>
          <w:rFonts w:ascii="Verdana" w:eastAsia="Verdana" w:hAnsi="Verdana" w:cs="Verdana"/>
          <w:b/>
          <w:sz w:val="22"/>
          <w:szCs w:val="22"/>
          <w:highlight w:val="white"/>
        </w:rPr>
        <w:t xml:space="preserve">, </w:t>
      </w:r>
      <w:r w:rsidR="00250AC9">
        <w:rPr>
          <w:rFonts w:ascii="Verdana" w:eastAsia="Verdana" w:hAnsi="Verdana" w:cs="Verdana"/>
          <w:b/>
          <w:sz w:val="22"/>
          <w:szCs w:val="22"/>
          <w:highlight w:val="white"/>
        </w:rPr>
        <w:t>Alemanha</w:t>
      </w:r>
      <w:r w:rsidR="00E855E7" w:rsidRPr="00DB21C5">
        <w:rPr>
          <w:rFonts w:ascii="Verdana" w:eastAsia="Verdana" w:hAnsi="Verdana" w:cs="Verdana"/>
          <w:b/>
          <w:sz w:val="22"/>
          <w:szCs w:val="22"/>
          <w:highlight w:val="white"/>
        </w:rPr>
        <w:t xml:space="preserve">, </w:t>
      </w:r>
      <w:r w:rsidR="008F2A46" w:rsidRPr="00DB21C5">
        <w:rPr>
          <w:rFonts w:ascii="Verdana" w:eastAsia="Verdana" w:hAnsi="Verdana" w:cs="Verdana"/>
          <w:b/>
          <w:sz w:val="22"/>
          <w:szCs w:val="22"/>
          <w:highlight w:val="white"/>
        </w:rPr>
        <w:t>1</w:t>
      </w:r>
      <w:r w:rsidR="00250AC9">
        <w:rPr>
          <w:rFonts w:ascii="Verdana" w:eastAsia="Verdana" w:hAnsi="Verdana" w:cs="Verdana"/>
          <w:b/>
          <w:sz w:val="22"/>
          <w:szCs w:val="22"/>
          <w:highlight w:val="white"/>
        </w:rPr>
        <w:t xml:space="preserve">809 </w:t>
      </w:r>
      <w:r w:rsidR="008F2A46" w:rsidRPr="00DB21C5">
        <w:rPr>
          <w:rFonts w:ascii="Verdana" w:eastAsia="Verdana" w:hAnsi="Verdana" w:cs="Verdana"/>
          <w:b/>
          <w:sz w:val="22"/>
          <w:szCs w:val="22"/>
          <w:highlight w:val="white"/>
        </w:rPr>
        <w:t xml:space="preserve">– </w:t>
      </w:r>
      <w:r w:rsidR="00882E03" w:rsidRPr="00411C51">
        <w:rPr>
          <w:rFonts w:ascii="Verdana" w:eastAsia="Verdana" w:hAnsi="Verdana" w:cs="Verdana"/>
          <w:b/>
          <w:sz w:val="22"/>
          <w:szCs w:val="22"/>
          <w:highlight w:val="white"/>
        </w:rPr>
        <w:t>Leipzig</w:t>
      </w:r>
      <w:r w:rsidR="008F2A46" w:rsidRPr="00DB21C5">
        <w:rPr>
          <w:rFonts w:ascii="Verdana" w:eastAsia="Verdana" w:hAnsi="Verdana" w:cs="Verdana"/>
          <w:b/>
          <w:sz w:val="22"/>
          <w:szCs w:val="22"/>
          <w:highlight w:val="white"/>
        </w:rPr>
        <w:t>,</w:t>
      </w:r>
      <w:r w:rsidR="00882E03">
        <w:rPr>
          <w:rFonts w:ascii="Verdana" w:eastAsia="Verdana" w:hAnsi="Verdana" w:cs="Verdana"/>
          <w:b/>
          <w:sz w:val="22"/>
          <w:szCs w:val="22"/>
          <w:highlight w:val="white"/>
        </w:rPr>
        <w:t xml:space="preserve"> Alemanha</w:t>
      </w:r>
      <w:r w:rsidR="008F2A46" w:rsidRPr="00DB21C5">
        <w:rPr>
          <w:rFonts w:ascii="Verdana" w:eastAsia="Verdana" w:hAnsi="Verdana" w:cs="Verdana"/>
          <w:b/>
          <w:sz w:val="22"/>
          <w:szCs w:val="22"/>
          <w:highlight w:val="white"/>
        </w:rPr>
        <w:t xml:space="preserve"> 1</w:t>
      </w:r>
      <w:r w:rsidR="00882E03">
        <w:rPr>
          <w:rFonts w:ascii="Verdana" w:eastAsia="Verdana" w:hAnsi="Verdana" w:cs="Verdana"/>
          <w:b/>
          <w:sz w:val="22"/>
          <w:szCs w:val="22"/>
          <w:highlight w:val="white"/>
        </w:rPr>
        <w:t>847</w:t>
      </w:r>
      <w:r w:rsidR="008F2A46" w:rsidRPr="00DB21C5">
        <w:rPr>
          <w:rFonts w:ascii="Verdana" w:eastAsia="Verdana" w:hAnsi="Verdana" w:cs="Verdana"/>
          <w:b/>
          <w:sz w:val="22"/>
          <w:szCs w:val="22"/>
          <w:highlight w:val="white"/>
        </w:rPr>
        <w:t>) e a obra</w:t>
      </w:r>
      <w:r w:rsidR="002F1337">
        <w:rPr>
          <w:rFonts w:ascii="Verdana" w:eastAsia="Verdana" w:hAnsi="Verdana" w:cs="Verdana"/>
          <w:b/>
          <w:sz w:val="22"/>
          <w:szCs w:val="22"/>
          <w:highlight w:val="white"/>
        </w:rPr>
        <w:t xml:space="preserve"> </w:t>
      </w:r>
      <w:r w:rsidR="002F1337" w:rsidRPr="00D47B62">
        <w:rPr>
          <w:rFonts w:ascii="Verdana" w:eastAsia="Times New Roman" w:hAnsi="Verdana" w:cs="Calibri"/>
          <w:b/>
          <w:bCs/>
          <w:i/>
          <w:iCs/>
          <w:sz w:val="22"/>
          <w:szCs w:val="22"/>
          <w:lang w:eastAsia="pt-BR"/>
        </w:rPr>
        <w:t>Sinfonia nº 4 em Lá maior, op. 90, “Italiana</w:t>
      </w:r>
      <w:r w:rsidR="002F1337" w:rsidRPr="00411C51">
        <w:rPr>
          <w:rFonts w:ascii="Verdana" w:eastAsia="Times New Roman" w:hAnsi="Verdana" w:cs="Calibri"/>
          <w:b/>
          <w:bCs/>
          <w:sz w:val="22"/>
          <w:szCs w:val="22"/>
          <w:lang w:eastAsia="pt-BR"/>
        </w:rPr>
        <w:t>”</w:t>
      </w:r>
      <w:r w:rsidR="008F2A46" w:rsidRPr="00DB21C5">
        <w:rPr>
          <w:rFonts w:ascii="Verdana" w:eastAsia="Verdana" w:hAnsi="Verdana" w:cs="Verdana"/>
          <w:b/>
          <w:sz w:val="22"/>
          <w:szCs w:val="22"/>
          <w:highlight w:val="white"/>
        </w:rPr>
        <w:t xml:space="preserve"> </w:t>
      </w:r>
      <w:r w:rsidR="008F2A46" w:rsidRPr="00DB21C5">
        <w:rPr>
          <w:rFonts w:ascii="Verdana" w:eastAsia="Verdana" w:hAnsi="Verdana" w:cs="Verdana"/>
          <w:b/>
          <w:sz w:val="22"/>
          <w:szCs w:val="22"/>
        </w:rPr>
        <w:t>(</w:t>
      </w:r>
      <w:r w:rsidR="00FC579A" w:rsidRPr="00DB21C5">
        <w:rPr>
          <w:rFonts w:ascii="Verdana" w:eastAsia="Verdana" w:hAnsi="Verdana" w:cs="Verdana"/>
          <w:b/>
          <w:sz w:val="22"/>
          <w:szCs w:val="22"/>
        </w:rPr>
        <w:t>1</w:t>
      </w:r>
      <w:r w:rsidR="007B76D0">
        <w:rPr>
          <w:rFonts w:ascii="Verdana" w:eastAsia="Verdana" w:hAnsi="Verdana" w:cs="Verdana"/>
          <w:b/>
          <w:sz w:val="22"/>
          <w:szCs w:val="22"/>
        </w:rPr>
        <w:t>8</w:t>
      </w:r>
      <w:r w:rsidR="002F1337">
        <w:rPr>
          <w:rFonts w:ascii="Verdana" w:eastAsia="Verdana" w:hAnsi="Verdana" w:cs="Verdana"/>
          <w:b/>
          <w:sz w:val="22"/>
          <w:szCs w:val="22"/>
        </w:rPr>
        <w:t>33</w:t>
      </w:r>
      <w:r w:rsidR="008F2A46" w:rsidRPr="00DB21C5">
        <w:rPr>
          <w:rFonts w:ascii="Verdana" w:eastAsia="Verdana" w:hAnsi="Verdana" w:cs="Verdana"/>
          <w:b/>
          <w:sz w:val="22"/>
          <w:szCs w:val="22"/>
        </w:rPr>
        <w:t>)</w:t>
      </w:r>
    </w:p>
    <w:p w14:paraId="732494D6" w14:textId="77777777" w:rsidR="00CB4633" w:rsidRDefault="00CB4633" w:rsidP="008F2A46">
      <w:pPr>
        <w:jc w:val="both"/>
        <w:rPr>
          <w:rFonts w:ascii="Verdana" w:eastAsia="Verdana" w:hAnsi="Verdana" w:cs="Verdana"/>
          <w:b/>
          <w:sz w:val="22"/>
          <w:szCs w:val="22"/>
        </w:rPr>
      </w:pPr>
    </w:p>
    <w:p w14:paraId="7C5DE156" w14:textId="47B4F556" w:rsidR="00CB4633" w:rsidRPr="00C243DD" w:rsidRDefault="00CB4633" w:rsidP="008F2A46">
      <w:pPr>
        <w:jc w:val="both"/>
        <w:rPr>
          <w:rFonts w:ascii="Verdana" w:eastAsia="Verdana" w:hAnsi="Verdana" w:cs="Verdana"/>
          <w:b/>
          <w:sz w:val="22"/>
          <w:szCs w:val="22"/>
        </w:rPr>
      </w:pPr>
      <w:r w:rsidRPr="00C243DD">
        <w:rPr>
          <w:rFonts w:ascii="Verdana" w:hAnsi="Verdana"/>
          <w:sz w:val="22"/>
          <w:szCs w:val="22"/>
        </w:rPr>
        <w:t>A </w:t>
      </w:r>
      <w:r w:rsidRPr="00C243DD">
        <w:rPr>
          <w:rFonts w:ascii="Verdana" w:hAnsi="Verdana"/>
          <w:i/>
          <w:iCs/>
          <w:sz w:val="22"/>
          <w:szCs w:val="22"/>
        </w:rPr>
        <w:t>Sinfonia Italiana</w:t>
      </w:r>
      <w:r w:rsidRPr="00C243DD">
        <w:rPr>
          <w:rFonts w:ascii="Verdana" w:hAnsi="Verdana"/>
          <w:sz w:val="22"/>
          <w:szCs w:val="22"/>
        </w:rPr>
        <w:t> é originária da viagem de três anos que Mendelssohn empreendeu pela Europa, aos vinte anos de idade, patrocinado pelo pai, um rico banqueiro de Berlim. Ao visitar a Itália, ele se encantou com as obras de arte, a beleza natural, o clima ensolarado e a contagiante alegria dos italianos, e logo começou a esboçar uma nova sinfonia. Nos primeiros meses do ano de 1831, Mendelssohn faz menção, em várias cartas, à sinfonia que estava compondo e que desejava que fosse uma obra alegre. Mas ele sentia que só conseguiria terminá-la após visitar Nápoles, cidade onde seria capaz de absorver, por completo, o espírito italiano. Ao que tudo indica, ele não conseguiu terminá-la na Itália, porque, em uma carta à irmã, de 21 de janeiro de 1832, de Paris, deixa claro haver abandonado a composição da Sinfonia Italiana para terminar outra partitura. Constantemente insatisfeito com a obra, Mendelssohn fez correções até abril de 1833, quando a levou consigo para a estreia, em Londres, no dia 13 de maio, com a Sociedade Filarmônica de Londres, sob sua direção. Embora a Sinfonia tenha sido recebida com grande entusiasmo, Mendelssohn, alguns anos mais tarde, a tirou de circulação para revisões e nunca se viu satisfeito com o resultado. A obra só foi editada após a sua morte.</w:t>
      </w:r>
    </w:p>
    <w:p w14:paraId="247D23AF" w14:textId="77777777" w:rsidR="0008392D" w:rsidRPr="00DB21C5" w:rsidRDefault="0008392D" w:rsidP="008F2A46">
      <w:pPr>
        <w:jc w:val="both"/>
        <w:rPr>
          <w:rFonts w:ascii="Verdana" w:eastAsia="Verdana" w:hAnsi="Verdana" w:cs="Verdana"/>
          <w:b/>
          <w:sz w:val="22"/>
          <w:szCs w:val="22"/>
        </w:rPr>
      </w:pPr>
    </w:p>
    <w:p w14:paraId="4B38F295" w14:textId="77777777" w:rsidR="0041644F" w:rsidRPr="00DB21C5" w:rsidRDefault="0041644F" w:rsidP="00C17BED">
      <w:pPr>
        <w:jc w:val="both"/>
        <w:rPr>
          <w:rFonts w:ascii="Verdana" w:hAnsi="Verdana"/>
          <w:sz w:val="22"/>
          <w:szCs w:val="22"/>
        </w:rPr>
      </w:pPr>
    </w:p>
    <w:p w14:paraId="52EA6EA2" w14:textId="1F62E5AC" w:rsidR="00680DD1" w:rsidRPr="00DB21C5" w:rsidRDefault="00680DD1" w:rsidP="00680DD1">
      <w:pPr>
        <w:pStyle w:val="NormalWeb"/>
        <w:spacing w:before="0" w:beforeAutospacing="0" w:after="0" w:afterAutospacing="0"/>
        <w:rPr>
          <w:rFonts w:ascii="Verdana" w:eastAsia="Verdana" w:hAnsi="Verdana" w:cs="Verdana"/>
          <w:b/>
          <w:bCs/>
          <w:sz w:val="22"/>
          <w:szCs w:val="22"/>
          <w:lang w:eastAsia="en-US"/>
        </w:rPr>
      </w:pPr>
      <w:r w:rsidRPr="00DB21C5">
        <w:rPr>
          <w:rFonts w:ascii="Verdana" w:eastAsia="Verdana" w:hAnsi="Verdana" w:cs="Verdana"/>
          <w:b/>
          <w:bCs/>
          <w:sz w:val="22"/>
          <w:szCs w:val="22"/>
          <w:lang w:eastAsia="en-US"/>
        </w:rPr>
        <w:t xml:space="preserve">Programa </w:t>
      </w:r>
    </w:p>
    <w:p w14:paraId="2859D7D5" w14:textId="77777777" w:rsidR="00335942" w:rsidRPr="00DB21C5" w:rsidRDefault="00335942" w:rsidP="00680DD1">
      <w:pPr>
        <w:pStyle w:val="NormalWeb"/>
        <w:spacing w:before="0" w:beforeAutospacing="0" w:after="0" w:afterAutospacing="0"/>
        <w:rPr>
          <w:rFonts w:ascii="Verdana" w:eastAsia="Verdana" w:hAnsi="Verdana" w:cs="Verdana"/>
          <w:b/>
          <w:bCs/>
          <w:sz w:val="22"/>
          <w:szCs w:val="22"/>
          <w:lang w:eastAsia="en-US"/>
        </w:rPr>
      </w:pPr>
    </w:p>
    <w:p w14:paraId="742E59D3" w14:textId="77777777" w:rsidR="00335942" w:rsidRPr="00DB21C5" w:rsidRDefault="00335942" w:rsidP="00335942">
      <w:pPr>
        <w:pStyle w:val="NormalWeb"/>
        <w:spacing w:before="0" w:beforeAutospacing="0" w:after="0" w:afterAutospacing="0"/>
        <w:rPr>
          <w:rFonts w:ascii="Verdana" w:hAnsi="Verdana" w:cs="Calibri Light"/>
          <w:b/>
          <w:bCs/>
          <w:sz w:val="22"/>
          <w:szCs w:val="22"/>
        </w:rPr>
      </w:pPr>
      <w:r w:rsidRPr="00DB21C5">
        <w:rPr>
          <w:rFonts w:ascii="Verdana" w:hAnsi="Verdana" w:cs="Calibri Light"/>
          <w:b/>
          <w:bCs/>
          <w:sz w:val="22"/>
          <w:szCs w:val="22"/>
        </w:rPr>
        <w:t>Filarmônica de Minas Gerais</w:t>
      </w:r>
    </w:p>
    <w:p w14:paraId="3138E924" w14:textId="77777777" w:rsidR="00335942" w:rsidRPr="00DB21C5" w:rsidRDefault="00335942" w:rsidP="00335942">
      <w:pPr>
        <w:rPr>
          <w:rFonts w:ascii="Verdana" w:hAnsi="Verdana" w:cs="Calibri Light"/>
          <w:b/>
          <w:bCs/>
          <w:sz w:val="22"/>
          <w:szCs w:val="22"/>
        </w:rPr>
      </w:pPr>
    </w:p>
    <w:p w14:paraId="5ED487A6" w14:textId="77777777" w:rsidR="00F33A04" w:rsidRPr="00C77E76" w:rsidRDefault="00F33A04" w:rsidP="00F33A04">
      <w:pPr>
        <w:rPr>
          <w:rFonts w:ascii="Verdana" w:hAnsi="Verdana" w:cs="Calibri Light"/>
          <w:b/>
          <w:bCs/>
          <w:sz w:val="22"/>
          <w:szCs w:val="22"/>
        </w:rPr>
      </w:pPr>
      <w:r w:rsidRPr="00C77E76">
        <w:rPr>
          <w:rFonts w:ascii="Verdana" w:hAnsi="Verdana" w:cs="Calibri Light"/>
          <w:b/>
          <w:bCs/>
          <w:sz w:val="22"/>
          <w:szCs w:val="22"/>
        </w:rPr>
        <w:t xml:space="preserve">Série </w:t>
      </w:r>
      <w:proofErr w:type="spellStart"/>
      <w:r w:rsidRPr="00C77E76">
        <w:rPr>
          <w:rFonts w:ascii="Verdana" w:hAnsi="Verdana" w:cs="Calibri Light"/>
          <w:b/>
          <w:bCs/>
          <w:sz w:val="22"/>
          <w:szCs w:val="22"/>
        </w:rPr>
        <w:t>Allegro</w:t>
      </w:r>
      <w:proofErr w:type="spellEnd"/>
    </w:p>
    <w:p w14:paraId="1A64C825" w14:textId="77777777" w:rsidR="00F33A04" w:rsidRPr="00C77E76" w:rsidRDefault="00F33A04" w:rsidP="00F33A04">
      <w:pPr>
        <w:rPr>
          <w:rFonts w:ascii="Verdana" w:hAnsi="Verdana" w:cs="Calibri Light"/>
          <w:b/>
          <w:bCs/>
          <w:sz w:val="22"/>
          <w:szCs w:val="22"/>
        </w:rPr>
      </w:pPr>
      <w:r>
        <w:rPr>
          <w:rFonts w:ascii="Verdana" w:hAnsi="Verdana" w:cs="Calibri Light"/>
          <w:b/>
          <w:bCs/>
          <w:sz w:val="22"/>
          <w:szCs w:val="22"/>
        </w:rPr>
        <w:t>16</w:t>
      </w:r>
      <w:r w:rsidRPr="00C77E76">
        <w:rPr>
          <w:rFonts w:ascii="Verdana" w:hAnsi="Verdana" w:cs="Calibri Light"/>
          <w:b/>
          <w:bCs/>
          <w:sz w:val="22"/>
          <w:szCs w:val="22"/>
        </w:rPr>
        <w:t xml:space="preserve"> de </w:t>
      </w:r>
      <w:r>
        <w:rPr>
          <w:rFonts w:ascii="Verdana" w:hAnsi="Verdana" w:cs="Calibri Light"/>
          <w:b/>
          <w:bCs/>
          <w:sz w:val="22"/>
          <w:szCs w:val="22"/>
        </w:rPr>
        <w:t>maio</w:t>
      </w:r>
      <w:r w:rsidRPr="00C77E76">
        <w:rPr>
          <w:rFonts w:ascii="Verdana" w:hAnsi="Verdana" w:cs="Calibri Light"/>
          <w:b/>
          <w:bCs/>
          <w:sz w:val="22"/>
          <w:szCs w:val="22"/>
        </w:rPr>
        <w:t xml:space="preserve"> – 20h30 </w:t>
      </w:r>
    </w:p>
    <w:p w14:paraId="275EE8F1" w14:textId="77777777" w:rsidR="00F33A04" w:rsidRPr="00C77E76" w:rsidRDefault="00F33A04" w:rsidP="00F33A04">
      <w:pPr>
        <w:rPr>
          <w:rFonts w:ascii="Verdana" w:hAnsi="Verdana" w:cs="Calibri Light"/>
          <w:b/>
          <w:bCs/>
          <w:sz w:val="22"/>
          <w:szCs w:val="22"/>
        </w:rPr>
      </w:pPr>
      <w:r w:rsidRPr="00C77E76">
        <w:rPr>
          <w:rFonts w:ascii="Verdana" w:hAnsi="Verdana" w:cs="Calibri Light"/>
          <w:b/>
          <w:bCs/>
          <w:sz w:val="22"/>
          <w:szCs w:val="22"/>
        </w:rPr>
        <w:t>Sala Minas Gerais</w:t>
      </w:r>
    </w:p>
    <w:p w14:paraId="7F1B338C" w14:textId="77777777" w:rsidR="00F33A04" w:rsidRPr="00C77E76" w:rsidRDefault="00F33A04" w:rsidP="00F33A04">
      <w:pPr>
        <w:rPr>
          <w:rFonts w:ascii="Verdana" w:hAnsi="Verdana" w:cs="Calibri Light"/>
          <w:b/>
          <w:bCs/>
          <w:sz w:val="22"/>
          <w:szCs w:val="22"/>
        </w:rPr>
      </w:pPr>
    </w:p>
    <w:p w14:paraId="5195856F" w14:textId="77777777" w:rsidR="00F33A04" w:rsidRPr="00C77E76" w:rsidRDefault="00F33A04" w:rsidP="00F33A04">
      <w:pPr>
        <w:rPr>
          <w:rFonts w:ascii="Verdana" w:hAnsi="Verdana" w:cs="Calibri Light"/>
          <w:b/>
          <w:bCs/>
          <w:sz w:val="22"/>
          <w:szCs w:val="22"/>
        </w:rPr>
      </w:pPr>
      <w:r w:rsidRPr="00C77E76">
        <w:rPr>
          <w:rFonts w:ascii="Verdana" w:hAnsi="Verdana" w:cs="Calibri Light"/>
          <w:b/>
          <w:bCs/>
          <w:sz w:val="22"/>
          <w:szCs w:val="22"/>
        </w:rPr>
        <w:t>Série Vivace</w:t>
      </w:r>
    </w:p>
    <w:p w14:paraId="702CCBA9" w14:textId="77777777" w:rsidR="00F33A04" w:rsidRPr="00C77E76" w:rsidRDefault="00F33A04" w:rsidP="00F33A04">
      <w:pPr>
        <w:rPr>
          <w:rFonts w:ascii="Verdana" w:hAnsi="Verdana" w:cs="Calibri Light"/>
          <w:b/>
          <w:bCs/>
          <w:sz w:val="22"/>
          <w:szCs w:val="22"/>
        </w:rPr>
      </w:pPr>
      <w:r>
        <w:rPr>
          <w:rFonts w:ascii="Verdana" w:hAnsi="Verdana" w:cs="Calibri Light"/>
          <w:b/>
          <w:bCs/>
          <w:sz w:val="22"/>
          <w:szCs w:val="22"/>
        </w:rPr>
        <w:t>17</w:t>
      </w:r>
      <w:r w:rsidRPr="00C77E76">
        <w:rPr>
          <w:rFonts w:ascii="Verdana" w:hAnsi="Verdana" w:cs="Calibri Light"/>
          <w:b/>
          <w:bCs/>
          <w:sz w:val="22"/>
          <w:szCs w:val="22"/>
        </w:rPr>
        <w:t xml:space="preserve"> de </w:t>
      </w:r>
      <w:r>
        <w:rPr>
          <w:rFonts w:ascii="Verdana" w:hAnsi="Verdana" w:cs="Calibri Light"/>
          <w:b/>
          <w:bCs/>
          <w:sz w:val="22"/>
          <w:szCs w:val="22"/>
        </w:rPr>
        <w:t>maio</w:t>
      </w:r>
      <w:r w:rsidRPr="00C77E76">
        <w:rPr>
          <w:rFonts w:ascii="Verdana" w:hAnsi="Verdana" w:cs="Calibri Light"/>
          <w:b/>
          <w:bCs/>
          <w:sz w:val="22"/>
          <w:szCs w:val="22"/>
        </w:rPr>
        <w:t xml:space="preserve"> – 20h30 </w:t>
      </w:r>
    </w:p>
    <w:p w14:paraId="018E1885" w14:textId="77777777" w:rsidR="00F33A04" w:rsidRPr="00C77E76" w:rsidRDefault="00F33A04" w:rsidP="00F33A04">
      <w:pPr>
        <w:rPr>
          <w:rFonts w:ascii="Verdana" w:hAnsi="Verdana" w:cs="Calibri Light"/>
          <w:b/>
          <w:bCs/>
          <w:sz w:val="22"/>
          <w:szCs w:val="22"/>
        </w:rPr>
      </w:pPr>
      <w:r w:rsidRPr="00C77E76">
        <w:rPr>
          <w:rFonts w:ascii="Verdana" w:hAnsi="Verdana" w:cs="Calibri Light"/>
          <w:b/>
          <w:bCs/>
          <w:sz w:val="22"/>
          <w:szCs w:val="22"/>
        </w:rPr>
        <w:t>Sala Minas Gerais</w:t>
      </w:r>
    </w:p>
    <w:p w14:paraId="434F5F30" w14:textId="77777777" w:rsidR="00F33A04" w:rsidRPr="00C77E76" w:rsidRDefault="00F33A04" w:rsidP="00F33A04">
      <w:pPr>
        <w:rPr>
          <w:rFonts w:ascii="Verdana" w:hAnsi="Verdana" w:cs="Calibri Light"/>
          <w:bCs/>
          <w:sz w:val="22"/>
          <w:szCs w:val="22"/>
        </w:rPr>
      </w:pPr>
    </w:p>
    <w:p w14:paraId="5703891B" w14:textId="77777777" w:rsidR="00F33A04" w:rsidRPr="00C77E76" w:rsidRDefault="00F33A04" w:rsidP="00F33A04">
      <w:pPr>
        <w:rPr>
          <w:rFonts w:ascii="Verdana" w:hAnsi="Verdana" w:cs="Calibri Light"/>
          <w:bCs/>
          <w:sz w:val="22"/>
          <w:szCs w:val="22"/>
        </w:rPr>
      </w:pPr>
      <w:r>
        <w:rPr>
          <w:rFonts w:ascii="Verdana" w:hAnsi="Verdana" w:cs="Calibri Light"/>
          <w:bCs/>
          <w:sz w:val="22"/>
          <w:szCs w:val="22"/>
        </w:rPr>
        <w:t>Fabio Mechetti</w:t>
      </w:r>
      <w:r w:rsidRPr="00C77E76">
        <w:rPr>
          <w:rFonts w:ascii="Verdana" w:hAnsi="Verdana" w:cs="Calibri Light"/>
          <w:bCs/>
          <w:sz w:val="22"/>
          <w:szCs w:val="22"/>
        </w:rPr>
        <w:t>, regente</w:t>
      </w:r>
    </w:p>
    <w:p w14:paraId="3DAFBFDA" w14:textId="77777777" w:rsidR="00F33A04" w:rsidRDefault="00F33A04" w:rsidP="00F33A04">
      <w:pPr>
        <w:rPr>
          <w:rFonts w:ascii="Verdana" w:hAnsi="Verdana" w:cs="Calibri Light"/>
          <w:bCs/>
          <w:sz w:val="22"/>
          <w:szCs w:val="22"/>
        </w:rPr>
      </w:pPr>
      <w:r>
        <w:rPr>
          <w:rFonts w:ascii="Verdana" w:hAnsi="Verdana" w:cs="Calibri Light"/>
          <w:bCs/>
          <w:sz w:val="22"/>
          <w:szCs w:val="22"/>
        </w:rPr>
        <w:t xml:space="preserve">Dmitry </w:t>
      </w:r>
      <w:proofErr w:type="spellStart"/>
      <w:r>
        <w:rPr>
          <w:rFonts w:ascii="Verdana" w:hAnsi="Verdana" w:cs="Calibri Light"/>
          <w:bCs/>
          <w:sz w:val="22"/>
          <w:szCs w:val="22"/>
        </w:rPr>
        <w:t>Shishkin</w:t>
      </w:r>
      <w:proofErr w:type="spellEnd"/>
      <w:r>
        <w:rPr>
          <w:rFonts w:ascii="Verdana" w:hAnsi="Verdana" w:cs="Calibri Light"/>
          <w:bCs/>
          <w:sz w:val="22"/>
          <w:szCs w:val="22"/>
        </w:rPr>
        <w:t>, piano</w:t>
      </w:r>
    </w:p>
    <w:p w14:paraId="4220B54A" w14:textId="77777777" w:rsidR="004506CB" w:rsidRPr="00C77E76" w:rsidRDefault="004506CB" w:rsidP="00F33A04">
      <w:pPr>
        <w:rPr>
          <w:rFonts w:ascii="Verdana" w:hAnsi="Verdana" w:cs="Calibri Light"/>
          <w:bCs/>
          <w:sz w:val="22"/>
          <w:szCs w:val="22"/>
        </w:rPr>
      </w:pPr>
    </w:p>
    <w:p w14:paraId="1A5FEF61" w14:textId="77777777" w:rsidR="00F33A04" w:rsidRPr="00C77E76" w:rsidRDefault="00F33A04" w:rsidP="00F33A04">
      <w:pPr>
        <w:rPr>
          <w:rFonts w:ascii="Verdana" w:hAnsi="Verdana" w:cs="Calibri Light"/>
          <w:bCs/>
          <w:sz w:val="22"/>
          <w:szCs w:val="22"/>
        </w:rPr>
      </w:pPr>
    </w:p>
    <w:p w14:paraId="6D6F2644" w14:textId="77777777" w:rsidR="00F33A04" w:rsidRPr="00DC10A1" w:rsidRDefault="00F33A04" w:rsidP="00F33A04">
      <w:pPr>
        <w:rPr>
          <w:rFonts w:ascii="Verdana" w:hAnsi="Verdana" w:cs="Calibri Light"/>
          <w:bCs/>
          <w:i/>
          <w:iCs/>
          <w:sz w:val="22"/>
          <w:szCs w:val="22"/>
        </w:rPr>
      </w:pPr>
      <w:r>
        <w:rPr>
          <w:rFonts w:ascii="Verdana" w:hAnsi="Verdana" w:cs="Calibri Light"/>
          <w:b/>
          <w:sz w:val="22"/>
          <w:szCs w:val="22"/>
        </w:rPr>
        <w:t>CHOPIN</w:t>
      </w:r>
      <w:r w:rsidRPr="00C77E76">
        <w:rPr>
          <w:rFonts w:ascii="Verdana" w:hAnsi="Verdana" w:cs="Calibri Light"/>
          <w:b/>
          <w:sz w:val="22"/>
          <w:szCs w:val="22"/>
        </w:rPr>
        <w:t xml:space="preserve">             </w:t>
      </w:r>
      <w:r>
        <w:rPr>
          <w:rFonts w:ascii="Verdana" w:hAnsi="Verdana" w:cs="Calibri Light"/>
          <w:b/>
          <w:sz w:val="22"/>
          <w:szCs w:val="22"/>
        </w:rPr>
        <w:t xml:space="preserve">    </w:t>
      </w:r>
      <w:r w:rsidRPr="00DC10A1">
        <w:rPr>
          <w:rFonts w:ascii="Verdana" w:hAnsi="Verdana" w:cs="Calibri Light"/>
          <w:bCs/>
          <w:i/>
          <w:iCs/>
          <w:sz w:val="22"/>
          <w:szCs w:val="22"/>
        </w:rPr>
        <w:t>Concerto para piano nº 1 em mi menor, op. 11</w:t>
      </w:r>
    </w:p>
    <w:p w14:paraId="5C1BEA39" w14:textId="77777777" w:rsidR="00F33A04" w:rsidRPr="00C77E76" w:rsidRDefault="00F33A04" w:rsidP="00F33A04">
      <w:pPr>
        <w:rPr>
          <w:rFonts w:ascii="Verdana" w:hAnsi="Verdana" w:cs="Calibri Light"/>
          <w:bCs/>
          <w:i/>
          <w:iCs/>
          <w:sz w:val="22"/>
          <w:szCs w:val="22"/>
        </w:rPr>
      </w:pPr>
      <w:r>
        <w:rPr>
          <w:rFonts w:ascii="Verdana" w:hAnsi="Verdana" w:cs="Calibri Light"/>
          <w:b/>
          <w:sz w:val="22"/>
          <w:szCs w:val="22"/>
        </w:rPr>
        <w:t>L. SILVA</w:t>
      </w:r>
      <w:r w:rsidRPr="00C77E76">
        <w:rPr>
          <w:rFonts w:ascii="Verdana" w:hAnsi="Verdana" w:cs="Calibri Light"/>
          <w:b/>
          <w:sz w:val="22"/>
          <w:szCs w:val="22"/>
        </w:rPr>
        <w:t xml:space="preserve">                </w:t>
      </w:r>
      <w:r>
        <w:rPr>
          <w:rFonts w:ascii="Verdana" w:hAnsi="Verdana" w:cs="Calibri Light"/>
          <w:bCs/>
          <w:i/>
          <w:iCs/>
          <w:sz w:val="22"/>
          <w:szCs w:val="22"/>
        </w:rPr>
        <w:t>Lume (estreia nacional)</w:t>
      </w:r>
    </w:p>
    <w:p w14:paraId="35F57FB9" w14:textId="77777777" w:rsidR="00F33A04" w:rsidRPr="00C77E76" w:rsidRDefault="00F33A04" w:rsidP="00F33A04">
      <w:pPr>
        <w:rPr>
          <w:rFonts w:ascii="Verdana" w:hAnsi="Verdana" w:cs="Calibri Light"/>
          <w:bCs/>
          <w:i/>
          <w:iCs/>
          <w:sz w:val="22"/>
          <w:szCs w:val="22"/>
        </w:rPr>
      </w:pPr>
      <w:r>
        <w:rPr>
          <w:rFonts w:ascii="Verdana" w:hAnsi="Verdana" w:cs="Calibri Light"/>
          <w:b/>
          <w:sz w:val="22"/>
          <w:szCs w:val="22"/>
        </w:rPr>
        <w:t>MENDELSSOHN</w:t>
      </w:r>
      <w:r w:rsidRPr="00C77E76">
        <w:rPr>
          <w:rFonts w:ascii="Verdana" w:hAnsi="Verdana" w:cs="Calibri Light"/>
          <w:b/>
          <w:sz w:val="22"/>
          <w:szCs w:val="22"/>
        </w:rPr>
        <w:t xml:space="preserve">    </w:t>
      </w:r>
      <w:r>
        <w:rPr>
          <w:rFonts w:ascii="Verdana" w:hAnsi="Verdana" w:cs="Calibri Light"/>
          <w:b/>
          <w:sz w:val="22"/>
          <w:szCs w:val="22"/>
        </w:rPr>
        <w:t xml:space="preserve"> </w:t>
      </w:r>
      <w:r w:rsidRPr="00C77E76">
        <w:rPr>
          <w:rFonts w:ascii="Verdana" w:hAnsi="Verdana" w:cs="Calibri Light"/>
          <w:bCs/>
          <w:i/>
          <w:iCs/>
          <w:sz w:val="22"/>
          <w:szCs w:val="22"/>
        </w:rPr>
        <w:t xml:space="preserve">Sinfonia nº </w:t>
      </w:r>
      <w:r>
        <w:rPr>
          <w:rFonts w:ascii="Verdana" w:hAnsi="Verdana" w:cs="Calibri Light"/>
          <w:bCs/>
          <w:i/>
          <w:iCs/>
          <w:sz w:val="22"/>
          <w:szCs w:val="22"/>
        </w:rPr>
        <w:t>4</w:t>
      </w:r>
      <w:r w:rsidRPr="00C77E76">
        <w:rPr>
          <w:rFonts w:ascii="Verdana" w:hAnsi="Verdana" w:cs="Calibri Light"/>
          <w:bCs/>
          <w:i/>
          <w:iCs/>
          <w:sz w:val="22"/>
          <w:szCs w:val="22"/>
        </w:rPr>
        <w:t xml:space="preserve"> em </w:t>
      </w:r>
      <w:r>
        <w:rPr>
          <w:rFonts w:ascii="Verdana" w:hAnsi="Verdana" w:cs="Calibri Light"/>
          <w:bCs/>
          <w:i/>
          <w:iCs/>
          <w:sz w:val="22"/>
          <w:szCs w:val="22"/>
        </w:rPr>
        <w:t>Lá maior, op. 90, “Italiana”</w:t>
      </w:r>
    </w:p>
    <w:p w14:paraId="3F137169" w14:textId="77777777" w:rsidR="00680DD1" w:rsidRPr="00DB21C5" w:rsidRDefault="00680DD1" w:rsidP="00680DD1">
      <w:pPr>
        <w:pStyle w:val="NormalWeb"/>
        <w:spacing w:before="0" w:beforeAutospacing="0" w:after="0" w:afterAutospacing="0"/>
        <w:rPr>
          <w:rFonts w:ascii="Verdana" w:eastAsia="Verdana" w:hAnsi="Verdana" w:cs="Verdana"/>
          <w:b/>
          <w:bCs/>
          <w:sz w:val="22"/>
          <w:szCs w:val="22"/>
          <w:lang w:eastAsia="en-US"/>
        </w:rPr>
      </w:pPr>
    </w:p>
    <w:p w14:paraId="239C77D8" w14:textId="4FCDD2D0" w:rsidR="005D3DF2" w:rsidRPr="00DB21C5" w:rsidRDefault="005D3DF2" w:rsidP="005D3DF2">
      <w:pPr>
        <w:rPr>
          <w:rFonts w:ascii="Verdana" w:hAnsi="Verdana" w:cs="Calibri Light"/>
          <w:b/>
          <w:bCs/>
          <w:sz w:val="22"/>
          <w:szCs w:val="22"/>
        </w:rPr>
      </w:pPr>
      <w:r w:rsidRPr="00DB21C5">
        <w:rPr>
          <w:rFonts w:ascii="Verdana" w:hAnsi="Verdana" w:cs="Calibri Light"/>
          <w:b/>
          <w:bCs/>
          <w:sz w:val="22"/>
          <w:szCs w:val="22"/>
        </w:rPr>
        <w:t xml:space="preserve">    </w:t>
      </w:r>
    </w:p>
    <w:p w14:paraId="44AE71CF" w14:textId="77777777" w:rsidR="005D3DF2" w:rsidRPr="00DB21C5" w:rsidRDefault="005D3DF2" w:rsidP="005D3DF2">
      <w:pPr>
        <w:jc w:val="both"/>
        <w:rPr>
          <w:rFonts w:ascii="Verdana" w:hAnsi="Verdana" w:cs="Calibri Light"/>
          <w:sz w:val="22"/>
          <w:szCs w:val="22"/>
        </w:rPr>
      </w:pPr>
      <w:r w:rsidRPr="00DB21C5">
        <w:rPr>
          <w:rFonts w:ascii="Verdana" w:hAnsi="Verdana" w:cs="Calibri Light"/>
          <w:sz w:val="22"/>
          <w:szCs w:val="22"/>
        </w:rPr>
        <w:t>INGRESSOS:</w:t>
      </w:r>
    </w:p>
    <w:p w14:paraId="7350F1F4" w14:textId="77777777" w:rsidR="005D3DF2" w:rsidRPr="00DB21C5" w:rsidRDefault="005D3DF2" w:rsidP="005D3DF2">
      <w:pPr>
        <w:jc w:val="both"/>
        <w:rPr>
          <w:rFonts w:ascii="Verdana" w:hAnsi="Verdana" w:cs="Calibri Light"/>
          <w:sz w:val="22"/>
          <w:szCs w:val="22"/>
        </w:rPr>
      </w:pPr>
    </w:p>
    <w:p w14:paraId="035F2318" w14:textId="77777777" w:rsidR="005D3DF2" w:rsidRPr="00DB21C5" w:rsidRDefault="005D3DF2" w:rsidP="005D3DF2">
      <w:pPr>
        <w:jc w:val="both"/>
        <w:rPr>
          <w:rFonts w:ascii="Verdana" w:hAnsi="Verdana" w:cs="Calibri Light"/>
          <w:sz w:val="22"/>
          <w:szCs w:val="22"/>
        </w:rPr>
      </w:pPr>
      <w:r w:rsidRPr="00DB21C5">
        <w:rPr>
          <w:rFonts w:ascii="Verdana" w:hAnsi="Verdana" w:cs="Calibri Light"/>
          <w:sz w:val="22"/>
          <w:szCs w:val="22"/>
        </w:rPr>
        <w:t>R$ 39,60 (Mezanino), R$ 50 (Coro), R$ 50 (Terraço), R$ 72 (Balcão Palco), R$ 92 (Balcão Lateral), R$ 124 (Plateia Central), R$ 160 (Balcão Principal) e R$ 180 (Camarote).</w:t>
      </w:r>
    </w:p>
    <w:p w14:paraId="73D1F029" w14:textId="77777777" w:rsidR="005D3DF2" w:rsidRPr="00DB21C5" w:rsidRDefault="005D3DF2" w:rsidP="005D3DF2">
      <w:pPr>
        <w:jc w:val="both"/>
        <w:rPr>
          <w:rFonts w:ascii="Verdana" w:hAnsi="Verdana" w:cs="Calibri Light"/>
          <w:sz w:val="22"/>
          <w:szCs w:val="22"/>
        </w:rPr>
      </w:pPr>
    </w:p>
    <w:p w14:paraId="57F747AF" w14:textId="77777777" w:rsidR="005D3DF2" w:rsidRPr="00DB21C5" w:rsidRDefault="005D3DF2" w:rsidP="005D3DF2">
      <w:pPr>
        <w:jc w:val="both"/>
        <w:rPr>
          <w:rFonts w:ascii="Verdana" w:hAnsi="Verdana" w:cs="Calibri Light"/>
          <w:sz w:val="22"/>
          <w:szCs w:val="22"/>
        </w:rPr>
      </w:pPr>
      <w:r w:rsidRPr="00DB21C5">
        <w:rPr>
          <w:rFonts w:ascii="Verdana" w:hAnsi="Verdana" w:cs="Calibri Light"/>
          <w:sz w:val="22"/>
          <w:szCs w:val="22"/>
        </w:rPr>
        <w:t>Ingressos para Coro e Terraço serão comercializados somente após a venda dos demais setores.</w:t>
      </w:r>
    </w:p>
    <w:p w14:paraId="4485E8E7" w14:textId="77777777" w:rsidR="005D3DF2" w:rsidRPr="00DB21C5" w:rsidRDefault="005D3DF2" w:rsidP="005D3DF2">
      <w:pPr>
        <w:jc w:val="both"/>
        <w:rPr>
          <w:rFonts w:ascii="Verdana" w:hAnsi="Verdana" w:cs="Calibri Light"/>
          <w:sz w:val="22"/>
          <w:szCs w:val="22"/>
        </w:rPr>
      </w:pPr>
    </w:p>
    <w:p w14:paraId="6044C813" w14:textId="77777777" w:rsidR="005D3DF2" w:rsidRPr="00DB21C5" w:rsidRDefault="005D3DF2" w:rsidP="005D3DF2">
      <w:pPr>
        <w:jc w:val="both"/>
        <w:rPr>
          <w:rFonts w:ascii="Verdana" w:hAnsi="Verdana" w:cs="Calibri Light"/>
          <w:sz w:val="22"/>
          <w:szCs w:val="22"/>
        </w:rPr>
      </w:pPr>
      <w:r w:rsidRPr="00DB21C5">
        <w:rPr>
          <w:rFonts w:ascii="Verdana" w:hAnsi="Verdana" w:cs="Calibri Light"/>
          <w:sz w:val="22"/>
          <w:szCs w:val="22"/>
        </w:rPr>
        <w:t>Meia-entrada para estudantes, maiores de 60 anos, jovens de baixa renda e pessoas com deficiência, de acordo com a legislação.</w:t>
      </w:r>
    </w:p>
    <w:p w14:paraId="49BC58CB" w14:textId="77777777" w:rsidR="005D3DF2" w:rsidRPr="00DB21C5" w:rsidRDefault="005D3DF2" w:rsidP="005D3DF2">
      <w:pPr>
        <w:jc w:val="both"/>
        <w:rPr>
          <w:rFonts w:ascii="Verdana" w:hAnsi="Verdana" w:cs="Calibri Light"/>
          <w:sz w:val="22"/>
          <w:szCs w:val="22"/>
        </w:rPr>
      </w:pPr>
    </w:p>
    <w:p w14:paraId="59A7400E" w14:textId="77777777" w:rsidR="005D3DF2" w:rsidRPr="00DB21C5" w:rsidRDefault="005D3DF2" w:rsidP="005D3DF2">
      <w:pPr>
        <w:jc w:val="both"/>
        <w:rPr>
          <w:rStyle w:val="Hyperlink"/>
          <w:rFonts w:ascii="Verdana" w:hAnsi="Verdana" w:cs="Calibri Light"/>
          <w:sz w:val="22"/>
          <w:szCs w:val="22"/>
        </w:rPr>
      </w:pPr>
      <w:r w:rsidRPr="00DB21C5">
        <w:rPr>
          <w:rFonts w:ascii="Verdana" w:hAnsi="Verdana" w:cs="Calibri Light"/>
          <w:sz w:val="22"/>
          <w:szCs w:val="22"/>
        </w:rPr>
        <w:t xml:space="preserve">Informações: (31) 3219-9000 ou </w:t>
      </w:r>
      <w:hyperlink r:id="rId9" w:history="1">
        <w:r w:rsidRPr="00DB21C5">
          <w:rPr>
            <w:rStyle w:val="Hyperlink"/>
            <w:rFonts w:ascii="Verdana" w:hAnsi="Verdana" w:cs="Calibri Light"/>
            <w:sz w:val="22"/>
            <w:szCs w:val="22"/>
          </w:rPr>
          <w:t>www.filarmonica.art.br</w:t>
        </w:r>
      </w:hyperlink>
    </w:p>
    <w:p w14:paraId="005150E7" w14:textId="77777777" w:rsidR="005D3DF2" w:rsidRPr="00DB21C5" w:rsidRDefault="005D3DF2" w:rsidP="005D3DF2">
      <w:pPr>
        <w:jc w:val="both"/>
        <w:rPr>
          <w:rStyle w:val="Hyperlink"/>
          <w:rFonts w:ascii="Verdana" w:hAnsi="Verdana" w:cs="Calibri Light"/>
          <w:sz w:val="22"/>
          <w:szCs w:val="22"/>
        </w:rPr>
      </w:pPr>
    </w:p>
    <w:p w14:paraId="4A994C0A" w14:textId="77777777" w:rsidR="005D3DF2" w:rsidRPr="00DB21C5" w:rsidRDefault="005D3DF2" w:rsidP="005D3DF2">
      <w:pPr>
        <w:shd w:val="clear" w:color="auto" w:fill="FFFFFF"/>
        <w:rPr>
          <w:rFonts w:ascii="Verdana" w:hAnsi="Verdana" w:cs="Calibri Light"/>
          <w:sz w:val="22"/>
          <w:szCs w:val="22"/>
        </w:rPr>
      </w:pPr>
      <w:r w:rsidRPr="00DB21C5">
        <w:rPr>
          <w:rFonts w:ascii="Verdana" w:hAnsi="Verdana" w:cs="Calibri Light"/>
          <w:sz w:val="22"/>
          <w:szCs w:val="22"/>
        </w:rPr>
        <w:t>Bilheteria da Sala Minas Gerais</w:t>
      </w:r>
    </w:p>
    <w:p w14:paraId="7606F638" w14:textId="77777777" w:rsidR="005D3DF2" w:rsidRPr="00DB21C5" w:rsidRDefault="005D3DF2" w:rsidP="005D3DF2">
      <w:pPr>
        <w:shd w:val="clear" w:color="auto" w:fill="FFFFFF"/>
        <w:rPr>
          <w:rFonts w:ascii="Verdana" w:hAnsi="Verdana" w:cs="Calibri Light"/>
          <w:sz w:val="22"/>
          <w:szCs w:val="22"/>
        </w:rPr>
      </w:pPr>
    </w:p>
    <w:p w14:paraId="0420C1BA" w14:textId="77777777" w:rsidR="005D3DF2" w:rsidRPr="00DB21C5" w:rsidRDefault="005D3DF2" w:rsidP="005D3DF2">
      <w:pPr>
        <w:shd w:val="clear" w:color="auto" w:fill="FFFFFF"/>
        <w:rPr>
          <w:rFonts w:ascii="Verdana" w:hAnsi="Verdana" w:cs="Calibri Light"/>
          <w:sz w:val="22"/>
          <w:szCs w:val="22"/>
        </w:rPr>
      </w:pPr>
      <w:r w:rsidRPr="00DB21C5">
        <w:rPr>
          <w:rFonts w:ascii="Verdana" w:hAnsi="Verdana" w:cs="Calibri Light"/>
          <w:sz w:val="22"/>
          <w:szCs w:val="22"/>
        </w:rPr>
        <w:t>Horário de funcionamento</w:t>
      </w:r>
    </w:p>
    <w:p w14:paraId="77B4A7F3" w14:textId="77777777" w:rsidR="005D3DF2" w:rsidRPr="00DB21C5" w:rsidRDefault="005D3DF2" w:rsidP="005D3DF2">
      <w:pPr>
        <w:shd w:val="clear" w:color="auto" w:fill="FFFFFF"/>
        <w:rPr>
          <w:rFonts w:ascii="Verdana" w:hAnsi="Verdana" w:cs="Calibri Light"/>
          <w:sz w:val="22"/>
          <w:szCs w:val="22"/>
        </w:rPr>
      </w:pPr>
    </w:p>
    <w:p w14:paraId="689C1BFF" w14:textId="77777777" w:rsidR="005D3DF2" w:rsidRPr="00DB21C5" w:rsidRDefault="005D3DF2" w:rsidP="005D3DF2">
      <w:pPr>
        <w:rPr>
          <w:rFonts w:ascii="Verdana" w:hAnsi="Verdana" w:cs="Calibri Light"/>
          <w:sz w:val="22"/>
          <w:szCs w:val="22"/>
        </w:rPr>
      </w:pPr>
      <w:r w:rsidRPr="00DB21C5">
        <w:rPr>
          <w:rFonts w:ascii="Verdana" w:hAnsi="Verdana" w:cs="Calibri Light"/>
          <w:sz w:val="22"/>
          <w:szCs w:val="22"/>
        </w:rPr>
        <w:t>Dias sem concerto:</w:t>
      </w:r>
    </w:p>
    <w:p w14:paraId="47EAF641" w14:textId="77777777" w:rsidR="005D3DF2" w:rsidRPr="00DB21C5" w:rsidRDefault="005D3DF2" w:rsidP="005D3DF2">
      <w:pPr>
        <w:rPr>
          <w:rFonts w:ascii="Verdana" w:hAnsi="Verdana" w:cs="Calibri Light"/>
          <w:sz w:val="22"/>
          <w:szCs w:val="22"/>
        </w:rPr>
      </w:pPr>
      <w:r w:rsidRPr="00DB21C5">
        <w:rPr>
          <w:rFonts w:ascii="Verdana" w:hAnsi="Verdana" w:cs="Calibri Light"/>
          <w:sz w:val="22"/>
          <w:szCs w:val="22"/>
        </w:rPr>
        <w:t>3ª a 6ª — 12h a 20h</w:t>
      </w:r>
    </w:p>
    <w:p w14:paraId="1BF5F5AE" w14:textId="77777777" w:rsidR="005D3DF2" w:rsidRPr="00DB21C5" w:rsidRDefault="005D3DF2" w:rsidP="005D3DF2">
      <w:pPr>
        <w:rPr>
          <w:rFonts w:ascii="Verdana" w:hAnsi="Verdana" w:cs="Calibri Light"/>
          <w:sz w:val="22"/>
          <w:szCs w:val="22"/>
        </w:rPr>
      </w:pPr>
      <w:r w:rsidRPr="00DB21C5">
        <w:rPr>
          <w:rFonts w:ascii="Verdana" w:hAnsi="Verdana" w:cs="Calibri Light"/>
          <w:sz w:val="22"/>
          <w:szCs w:val="22"/>
        </w:rPr>
        <w:t>Sábado — 12h a 18h </w:t>
      </w:r>
    </w:p>
    <w:p w14:paraId="45DED46D" w14:textId="77777777" w:rsidR="005D3DF2" w:rsidRPr="00DB21C5" w:rsidRDefault="005D3DF2" w:rsidP="005D3DF2">
      <w:pPr>
        <w:rPr>
          <w:rFonts w:ascii="Verdana" w:hAnsi="Verdana" w:cs="Calibri Light"/>
          <w:sz w:val="22"/>
          <w:szCs w:val="22"/>
        </w:rPr>
      </w:pPr>
    </w:p>
    <w:p w14:paraId="108826A1" w14:textId="77777777" w:rsidR="005D3DF2" w:rsidRPr="00DB21C5" w:rsidRDefault="005D3DF2" w:rsidP="005D3DF2">
      <w:pPr>
        <w:rPr>
          <w:rFonts w:ascii="Verdana" w:hAnsi="Verdana" w:cs="Calibri Light"/>
          <w:sz w:val="22"/>
          <w:szCs w:val="22"/>
        </w:rPr>
      </w:pPr>
      <w:r w:rsidRPr="00DB21C5">
        <w:rPr>
          <w:rFonts w:ascii="Verdana" w:hAnsi="Verdana" w:cs="Calibri Light"/>
          <w:sz w:val="22"/>
          <w:szCs w:val="22"/>
        </w:rPr>
        <w:t>Em dias de concerto, o horário da bilheteria é diferente:</w:t>
      </w:r>
    </w:p>
    <w:p w14:paraId="523E9779" w14:textId="77777777" w:rsidR="005D3DF2" w:rsidRPr="00DB21C5" w:rsidRDefault="005D3DF2" w:rsidP="005D3DF2">
      <w:pPr>
        <w:rPr>
          <w:rFonts w:ascii="Verdana" w:hAnsi="Verdana" w:cs="Calibri Light"/>
          <w:sz w:val="22"/>
          <w:szCs w:val="22"/>
        </w:rPr>
      </w:pPr>
      <w:r w:rsidRPr="00DB21C5">
        <w:rPr>
          <w:rFonts w:ascii="Verdana" w:hAnsi="Verdana" w:cs="Calibri Light"/>
          <w:sz w:val="22"/>
          <w:szCs w:val="22"/>
        </w:rPr>
        <w:t>— 12h a 22h — quando o concerto é durante a semana </w:t>
      </w:r>
    </w:p>
    <w:p w14:paraId="4645E482" w14:textId="77777777" w:rsidR="005D3DF2" w:rsidRPr="00DB21C5" w:rsidRDefault="005D3DF2" w:rsidP="005D3DF2">
      <w:pPr>
        <w:rPr>
          <w:rFonts w:ascii="Verdana" w:hAnsi="Verdana" w:cs="Calibri Light"/>
          <w:sz w:val="22"/>
          <w:szCs w:val="22"/>
        </w:rPr>
      </w:pPr>
      <w:r w:rsidRPr="00DB21C5">
        <w:rPr>
          <w:rFonts w:ascii="Verdana" w:hAnsi="Verdana" w:cs="Calibri Light"/>
          <w:sz w:val="22"/>
          <w:szCs w:val="22"/>
        </w:rPr>
        <w:t>— 12h a 20h — quando o concerto é no sábado </w:t>
      </w:r>
    </w:p>
    <w:p w14:paraId="025C2A1E" w14:textId="77777777" w:rsidR="005D3DF2" w:rsidRPr="00DB21C5" w:rsidRDefault="005D3DF2" w:rsidP="005D3DF2">
      <w:pPr>
        <w:rPr>
          <w:rFonts w:ascii="Verdana" w:hAnsi="Verdana" w:cs="Calibri Light"/>
          <w:sz w:val="22"/>
          <w:szCs w:val="22"/>
        </w:rPr>
      </w:pPr>
      <w:r w:rsidRPr="00DB21C5">
        <w:rPr>
          <w:rFonts w:ascii="Verdana" w:hAnsi="Verdana" w:cs="Calibri Light"/>
          <w:sz w:val="22"/>
          <w:szCs w:val="22"/>
        </w:rPr>
        <w:t>— 09h a 13h — quando o concerto é no domingo</w:t>
      </w:r>
    </w:p>
    <w:p w14:paraId="24C8810A" w14:textId="77777777" w:rsidR="005D3DF2" w:rsidRPr="00DB21C5" w:rsidRDefault="005D3DF2" w:rsidP="005D3DF2">
      <w:pPr>
        <w:shd w:val="clear" w:color="auto" w:fill="FFFFFF"/>
        <w:rPr>
          <w:rFonts w:ascii="Verdana" w:hAnsi="Verdana" w:cs="Calibri Light"/>
          <w:sz w:val="22"/>
          <w:szCs w:val="22"/>
        </w:rPr>
      </w:pPr>
    </w:p>
    <w:p w14:paraId="28FF00B7" w14:textId="77777777" w:rsidR="004278E5" w:rsidRPr="00DB21C5" w:rsidRDefault="004278E5" w:rsidP="004278E5">
      <w:pPr>
        <w:jc w:val="both"/>
        <w:rPr>
          <w:rFonts w:ascii="Verdana" w:hAnsi="Verdana" w:cs="Calibri Light"/>
          <w:sz w:val="22"/>
          <w:szCs w:val="22"/>
        </w:rPr>
      </w:pPr>
      <w:r w:rsidRPr="00DB21C5">
        <w:rPr>
          <w:rFonts w:ascii="Verdana" w:hAnsi="Verdana" w:cs="Calibri Light"/>
          <w:sz w:val="22"/>
          <w:szCs w:val="22"/>
        </w:rPr>
        <w:t>São aceitos:</w:t>
      </w:r>
    </w:p>
    <w:p w14:paraId="59CB2B58" w14:textId="77777777" w:rsidR="004278E5" w:rsidRPr="00DB21C5" w:rsidRDefault="004278E5" w:rsidP="004278E5">
      <w:pPr>
        <w:numPr>
          <w:ilvl w:val="0"/>
          <w:numId w:val="2"/>
        </w:numPr>
        <w:spacing w:line="276" w:lineRule="auto"/>
        <w:jc w:val="both"/>
        <w:rPr>
          <w:rFonts w:ascii="Verdana" w:hAnsi="Verdana" w:cs="Calibri Light"/>
          <w:sz w:val="22"/>
          <w:szCs w:val="22"/>
        </w:rPr>
      </w:pPr>
      <w:r w:rsidRPr="00DB21C5">
        <w:rPr>
          <w:rFonts w:ascii="Verdana" w:hAnsi="Verdana" w:cs="Calibri Light"/>
          <w:sz w:val="22"/>
          <w:szCs w:val="22"/>
        </w:rPr>
        <w:lastRenderedPageBreak/>
        <w:t>Cartões das bandeiras Elo, Mastercard e Visa</w:t>
      </w:r>
    </w:p>
    <w:p w14:paraId="624AB804" w14:textId="77777777" w:rsidR="004278E5" w:rsidRPr="00DB21C5" w:rsidRDefault="004278E5" w:rsidP="004278E5">
      <w:pPr>
        <w:numPr>
          <w:ilvl w:val="0"/>
          <w:numId w:val="2"/>
        </w:numPr>
        <w:spacing w:line="276" w:lineRule="auto"/>
        <w:jc w:val="both"/>
        <w:rPr>
          <w:rFonts w:ascii="Verdana" w:hAnsi="Verdana" w:cs="Calibri Light"/>
          <w:sz w:val="22"/>
          <w:szCs w:val="22"/>
        </w:rPr>
      </w:pPr>
      <w:r w:rsidRPr="00DB21C5">
        <w:rPr>
          <w:rFonts w:ascii="Verdana" w:hAnsi="Verdana" w:cs="Calibri Light"/>
          <w:sz w:val="22"/>
          <w:szCs w:val="22"/>
        </w:rPr>
        <w:t>Pix</w:t>
      </w:r>
    </w:p>
    <w:p w14:paraId="1C20504B" w14:textId="77777777" w:rsidR="008420A2" w:rsidRPr="00DB21C5" w:rsidRDefault="008420A2" w:rsidP="005D3DF2">
      <w:pPr>
        <w:rPr>
          <w:rFonts w:ascii="Verdana" w:eastAsia="Verdana" w:hAnsi="Verdana" w:cs="Verdana"/>
          <w:b/>
          <w:bCs/>
          <w:sz w:val="22"/>
          <w:szCs w:val="22"/>
        </w:rPr>
      </w:pPr>
    </w:p>
    <w:p w14:paraId="0874EE06" w14:textId="77777777" w:rsidR="003866C2" w:rsidRPr="00DB21C5" w:rsidRDefault="003866C2" w:rsidP="00563417">
      <w:pPr>
        <w:rPr>
          <w:rFonts w:ascii="Verdana" w:eastAsia="Verdana" w:hAnsi="Verdana" w:cs="Verdana"/>
          <w:b/>
          <w:bCs/>
          <w:sz w:val="22"/>
          <w:szCs w:val="22"/>
        </w:rPr>
      </w:pPr>
    </w:p>
    <w:p w14:paraId="7ECE879D" w14:textId="77777777" w:rsidR="00136485" w:rsidRPr="00DB21C5" w:rsidRDefault="00136485" w:rsidP="00136485">
      <w:pPr>
        <w:spacing w:line="360" w:lineRule="auto"/>
        <w:jc w:val="both"/>
        <w:rPr>
          <w:rFonts w:ascii="Verdana" w:hAnsi="Verdana" w:cs="Calibri Light"/>
          <w:b/>
          <w:bCs/>
          <w:sz w:val="22"/>
          <w:szCs w:val="22"/>
        </w:rPr>
      </w:pPr>
      <w:r w:rsidRPr="00DB21C5">
        <w:rPr>
          <w:rFonts w:ascii="Verdana" w:hAnsi="Verdana" w:cs="Calibri Light"/>
          <w:b/>
          <w:bCs/>
          <w:sz w:val="22"/>
          <w:szCs w:val="22"/>
        </w:rPr>
        <w:t>ORQUESTRA FILARMÔNICA DE MINAS GERAIS</w:t>
      </w:r>
    </w:p>
    <w:p w14:paraId="54358174" w14:textId="77777777" w:rsidR="00136485" w:rsidRPr="00DB21C5" w:rsidRDefault="00136485" w:rsidP="00136485">
      <w:pPr>
        <w:jc w:val="both"/>
        <w:rPr>
          <w:rFonts w:ascii="Verdana" w:hAnsi="Verdana" w:cs="Calibri Light"/>
          <w:b/>
          <w:bCs/>
          <w:sz w:val="22"/>
          <w:szCs w:val="22"/>
        </w:rPr>
      </w:pPr>
    </w:p>
    <w:p w14:paraId="23B41CE1" w14:textId="77777777" w:rsidR="00136485" w:rsidRPr="00DB21C5" w:rsidRDefault="00136485" w:rsidP="00136485">
      <w:pPr>
        <w:jc w:val="both"/>
        <w:rPr>
          <w:rFonts w:ascii="Verdana" w:hAnsi="Verdana" w:cs="Calibri Light"/>
          <w:sz w:val="22"/>
          <w:szCs w:val="22"/>
          <w:highlight w:val="white"/>
        </w:rPr>
      </w:pPr>
      <w:r w:rsidRPr="00DB21C5">
        <w:rPr>
          <w:rFonts w:ascii="Verdana" w:hAnsi="Verdana" w:cs="Calibri Light"/>
          <w:sz w:val="22"/>
          <w:szCs w:val="22"/>
          <w:highlight w:val="white"/>
        </w:rPr>
        <w:t xml:space="preserve">A Orquestra Filarmônica de Minas Gerais foi fundada em 2008 e tornou-se referência no Brasil e no mundo por sua excelência artística e vigorosa programação. </w:t>
      </w:r>
    </w:p>
    <w:p w14:paraId="4FC4A021" w14:textId="77777777" w:rsidR="00136485" w:rsidRPr="00DB21C5" w:rsidRDefault="00136485" w:rsidP="00136485">
      <w:pPr>
        <w:jc w:val="both"/>
        <w:rPr>
          <w:rFonts w:ascii="Verdana" w:hAnsi="Verdana" w:cs="Calibri Light"/>
          <w:sz w:val="22"/>
          <w:szCs w:val="22"/>
          <w:highlight w:val="white"/>
        </w:rPr>
      </w:pPr>
    </w:p>
    <w:p w14:paraId="453FFB43" w14:textId="77777777" w:rsidR="00136485" w:rsidRPr="00DB21C5" w:rsidRDefault="00136485" w:rsidP="00136485">
      <w:pPr>
        <w:jc w:val="both"/>
        <w:rPr>
          <w:rFonts w:ascii="Verdana" w:hAnsi="Verdana" w:cs="Calibri Light"/>
          <w:sz w:val="22"/>
          <w:szCs w:val="22"/>
          <w:highlight w:val="white"/>
        </w:rPr>
      </w:pPr>
      <w:r w:rsidRPr="00DB21C5">
        <w:rPr>
          <w:rFonts w:ascii="Verdana" w:hAnsi="Verdana" w:cs="Calibri Light"/>
          <w:sz w:val="22"/>
          <w:szCs w:val="22"/>
          <w:highlight w:val="white"/>
        </w:rPr>
        <w:t xml:space="preserve">Conduzida pelo seu Diretor Artístico e Regente Titular, Fabio Mechetti, a Orquestra é composta por 90 músicos de todas as partes do Brasil, Europa, Ásia e das Américas. </w:t>
      </w:r>
    </w:p>
    <w:p w14:paraId="42971B0C" w14:textId="77777777" w:rsidR="00136485" w:rsidRPr="00DB21C5" w:rsidRDefault="00136485" w:rsidP="00136485">
      <w:pPr>
        <w:jc w:val="both"/>
        <w:rPr>
          <w:rFonts w:ascii="Verdana" w:hAnsi="Verdana" w:cs="Calibri Light"/>
          <w:sz w:val="22"/>
          <w:szCs w:val="22"/>
          <w:highlight w:val="white"/>
        </w:rPr>
      </w:pPr>
    </w:p>
    <w:p w14:paraId="39F56FCE" w14:textId="77777777" w:rsidR="00136485" w:rsidRPr="00DB21C5" w:rsidRDefault="00136485" w:rsidP="00136485">
      <w:pPr>
        <w:jc w:val="both"/>
        <w:rPr>
          <w:rFonts w:ascii="Verdana" w:hAnsi="Verdana" w:cs="Calibri Light"/>
          <w:sz w:val="22"/>
          <w:szCs w:val="22"/>
        </w:rPr>
      </w:pPr>
      <w:r w:rsidRPr="00DB21C5">
        <w:rPr>
          <w:rFonts w:ascii="Verdana" w:hAnsi="Verdana" w:cs="Calibri Light"/>
          <w:sz w:val="22"/>
          <w:szCs w:val="22"/>
          <w:highlight w:val="white"/>
        </w:rPr>
        <w:t>O grupo recebeu numerosos menções e prêmios</w:t>
      </w:r>
      <w:r w:rsidRPr="00DB21C5">
        <w:rPr>
          <w:rFonts w:ascii="Verdana" w:hAnsi="Verdana" w:cs="Calibri Light"/>
          <w:sz w:val="22"/>
          <w:szCs w:val="22"/>
        </w:rPr>
        <w:t xml:space="preserve">, sendo o mais recente o Prêmio Concerto 2023 na categoria Música Orquestral, por duas apresentações realizadas no Festival de Inverno de Campos do Jordão, SP. A Orquestra já havia recebido o Grande Prêmio da Revista CONCERTO em 2020 e 2015, o Prêmio Carlos Gomes de Melhor Orquestra Brasileira em 2012 e o Prêmio da Associação Paulista dos Críticos de Artes (APCA) em 2010 como o Melhor Grupo de Música Clássica do Ano. </w:t>
      </w:r>
    </w:p>
    <w:p w14:paraId="17CF0083" w14:textId="77777777" w:rsidR="00136485" w:rsidRPr="00DB21C5" w:rsidRDefault="00136485" w:rsidP="00136485">
      <w:pPr>
        <w:jc w:val="both"/>
        <w:rPr>
          <w:rFonts w:ascii="Verdana" w:hAnsi="Verdana" w:cs="Calibri Light"/>
          <w:sz w:val="22"/>
          <w:szCs w:val="22"/>
        </w:rPr>
      </w:pPr>
    </w:p>
    <w:p w14:paraId="7B5370C9" w14:textId="77777777" w:rsidR="00136485" w:rsidRPr="00DB21C5" w:rsidRDefault="00136485" w:rsidP="00136485">
      <w:pPr>
        <w:jc w:val="both"/>
        <w:rPr>
          <w:rFonts w:ascii="Verdana" w:hAnsi="Verdana" w:cs="Calibri Light"/>
          <w:sz w:val="22"/>
          <w:szCs w:val="22"/>
          <w:highlight w:val="white"/>
        </w:rPr>
      </w:pPr>
      <w:r w:rsidRPr="00DB21C5">
        <w:rPr>
          <w:rFonts w:ascii="Verdana" w:hAnsi="Verdana" w:cs="Calibri Light"/>
          <w:sz w:val="22"/>
          <w:szCs w:val="22"/>
        </w:rPr>
        <w:t xml:space="preserve">Suas apresentações regulares acontecem na Sala Minas Gerais, em Belo Horizonte, em cinco séries de assinatura em que são interpretadas grandes obras do repertório sinfônico, com convidados de destaque no cenário da música orquestral. Tendo a aproximação com novos ouvintes como um de seus nortes artísticos, a Orquestra também traz à cidade uma sólida programação gratuita – são os Concertos para a Juventude, Filarmônica na Praça, os Concertos de Câmara e os concertos de encerramento do Festival Tinta Fresca e do Laboratório </w:t>
      </w:r>
      <w:r w:rsidRPr="00DB21C5">
        <w:rPr>
          <w:rFonts w:ascii="Verdana" w:hAnsi="Verdana" w:cs="Calibri Light"/>
          <w:sz w:val="22"/>
          <w:szCs w:val="22"/>
          <w:highlight w:val="white"/>
        </w:rPr>
        <w:t xml:space="preserve">de Regência. Para as crianças e adolescentes, a Filarmônica dedica os Concertos Didáticos, em que mostra os primeiros passos para apreciar a música de concerto. </w:t>
      </w:r>
    </w:p>
    <w:p w14:paraId="4B1ACEFF" w14:textId="77777777" w:rsidR="00136485" w:rsidRPr="00DB21C5" w:rsidRDefault="00136485" w:rsidP="00136485">
      <w:pPr>
        <w:jc w:val="both"/>
        <w:rPr>
          <w:rFonts w:ascii="Verdana" w:hAnsi="Verdana" w:cs="Calibri Light"/>
          <w:sz w:val="22"/>
          <w:szCs w:val="22"/>
          <w:highlight w:val="white"/>
        </w:rPr>
      </w:pPr>
      <w:r w:rsidRPr="00DB21C5">
        <w:rPr>
          <w:rFonts w:ascii="Verdana" w:hAnsi="Verdana" w:cs="Calibri Light"/>
          <w:sz w:val="22"/>
          <w:szCs w:val="22"/>
          <w:highlight w:val="white"/>
        </w:rPr>
        <w:t> </w:t>
      </w:r>
    </w:p>
    <w:p w14:paraId="5E83EFC4" w14:textId="77777777" w:rsidR="00136485" w:rsidRPr="00DB21C5" w:rsidRDefault="00136485" w:rsidP="00136485">
      <w:pPr>
        <w:jc w:val="both"/>
        <w:rPr>
          <w:rFonts w:ascii="Verdana" w:hAnsi="Verdana" w:cs="Calibri Light"/>
          <w:sz w:val="22"/>
          <w:szCs w:val="22"/>
          <w:highlight w:val="white"/>
        </w:rPr>
      </w:pPr>
      <w:r w:rsidRPr="00DB21C5">
        <w:rPr>
          <w:rFonts w:ascii="Verdana" w:hAnsi="Verdana" w:cs="Calibri Light"/>
          <w:sz w:val="22"/>
          <w:szCs w:val="22"/>
          <w:highlight w:val="white"/>
        </w:rPr>
        <w:t xml:space="preserve">A Orquestra </w:t>
      </w:r>
      <w:r w:rsidRPr="00DB21C5">
        <w:rPr>
          <w:rFonts w:ascii="Verdana" w:hAnsi="Verdana" w:cs="Calibri Light"/>
          <w:sz w:val="22"/>
          <w:szCs w:val="22"/>
        </w:rPr>
        <w:t xml:space="preserve">possui 12 álbuns gravados, entre eles quatro que integram o projeto </w:t>
      </w:r>
      <w:r w:rsidRPr="00DB21C5">
        <w:rPr>
          <w:rFonts w:ascii="Verdana" w:hAnsi="Verdana" w:cs="Calibri Light"/>
          <w:sz w:val="22"/>
          <w:szCs w:val="22"/>
          <w:highlight w:val="white"/>
        </w:rPr>
        <w:t xml:space="preserve">Brasil em Concerto, do selo internacional Naxos junto ao Itamaraty. O álbum </w:t>
      </w:r>
      <w:r w:rsidRPr="00DB21C5">
        <w:rPr>
          <w:rFonts w:ascii="Verdana" w:hAnsi="Verdana" w:cs="Calibri Light"/>
          <w:i/>
          <w:iCs/>
          <w:sz w:val="22"/>
          <w:szCs w:val="22"/>
        </w:rPr>
        <w:t>Almeida Prado – obras para piano e orquestra</w:t>
      </w:r>
      <w:r w:rsidRPr="00DB21C5">
        <w:rPr>
          <w:rFonts w:ascii="Verdana" w:hAnsi="Verdana" w:cs="Calibri Light"/>
          <w:sz w:val="22"/>
          <w:szCs w:val="22"/>
          <w:highlight w:val="white"/>
        </w:rPr>
        <w:t xml:space="preserve">, com Fabio Mechetti e Sonia </w:t>
      </w:r>
      <w:proofErr w:type="spellStart"/>
      <w:r w:rsidRPr="00DB21C5">
        <w:rPr>
          <w:rFonts w:ascii="Verdana" w:hAnsi="Verdana" w:cs="Calibri Light"/>
          <w:sz w:val="22"/>
          <w:szCs w:val="22"/>
          <w:highlight w:val="white"/>
        </w:rPr>
        <w:t>Rubinsky</w:t>
      </w:r>
      <w:proofErr w:type="spellEnd"/>
      <w:r w:rsidRPr="00DB21C5">
        <w:rPr>
          <w:rFonts w:ascii="Verdana" w:hAnsi="Verdana" w:cs="Calibri Light"/>
          <w:sz w:val="22"/>
          <w:szCs w:val="22"/>
          <w:highlight w:val="white"/>
        </w:rPr>
        <w:t>, foi indicado ao Grammy Latino 2020.</w:t>
      </w:r>
    </w:p>
    <w:p w14:paraId="069217F6" w14:textId="77777777" w:rsidR="00136485" w:rsidRPr="00DB21C5" w:rsidRDefault="00136485" w:rsidP="00136485">
      <w:pPr>
        <w:jc w:val="both"/>
        <w:rPr>
          <w:rFonts w:ascii="Verdana" w:hAnsi="Verdana" w:cs="Calibri Light"/>
          <w:sz w:val="22"/>
          <w:szCs w:val="22"/>
          <w:highlight w:val="white"/>
        </w:rPr>
      </w:pPr>
    </w:p>
    <w:p w14:paraId="2DADDF1B" w14:textId="77777777" w:rsidR="00136485" w:rsidRPr="00DB21C5" w:rsidRDefault="00136485" w:rsidP="00136485">
      <w:pPr>
        <w:jc w:val="both"/>
        <w:rPr>
          <w:rFonts w:ascii="Verdana" w:hAnsi="Verdana" w:cs="Calibri Light"/>
          <w:sz w:val="22"/>
          <w:szCs w:val="22"/>
          <w:highlight w:val="white"/>
        </w:rPr>
      </w:pPr>
      <w:r w:rsidRPr="00DB21C5">
        <w:rPr>
          <w:rFonts w:ascii="Verdana" w:hAnsi="Verdana" w:cs="Calibri Light"/>
          <w:sz w:val="22"/>
          <w:szCs w:val="22"/>
          <w:highlight w:val="white"/>
        </w:rPr>
        <w:t>Ainda em 2020, a Filarmônica inaugurou seu próprio estúdio de TV para a realização de transmissões ao vivo de seus concertos, totalizando hoje mais de 80 concertos transmitidos em seu canal no YouTube, onde se podem encontrar diversos outros conteúdos sobre a orquestra e a música de concerto.</w:t>
      </w:r>
    </w:p>
    <w:p w14:paraId="0254E521" w14:textId="77777777" w:rsidR="00136485" w:rsidRPr="00DB21C5" w:rsidRDefault="00136485" w:rsidP="00136485">
      <w:pPr>
        <w:jc w:val="both"/>
        <w:rPr>
          <w:rFonts w:ascii="Verdana" w:hAnsi="Verdana" w:cs="Calibri Light"/>
          <w:sz w:val="22"/>
          <w:szCs w:val="22"/>
          <w:highlight w:val="white"/>
        </w:rPr>
      </w:pPr>
    </w:p>
    <w:p w14:paraId="0DE6E00F" w14:textId="77777777" w:rsidR="00136485" w:rsidRPr="00DB21C5" w:rsidRDefault="00136485" w:rsidP="00136485">
      <w:pPr>
        <w:jc w:val="both"/>
        <w:rPr>
          <w:rFonts w:ascii="Verdana" w:hAnsi="Verdana" w:cs="Calibri Light"/>
          <w:sz w:val="22"/>
          <w:szCs w:val="22"/>
          <w:highlight w:val="white"/>
        </w:rPr>
      </w:pPr>
      <w:r w:rsidRPr="00DB21C5">
        <w:rPr>
          <w:rFonts w:ascii="Verdana" w:hAnsi="Verdana" w:cs="Calibri Light"/>
          <w:sz w:val="22"/>
          <w:szCs w:val="22"/>
          <w:highlight w:val="white"/>
        </w:rPr>
        <w:t>A Filarmônica realiza também diversas apresentações por cidades do interior mineiro e capitais do Brasil, tendo se apresentado também na Argentina e Uruguai. Em celebração ao bicentenário da Independência do Brasil, em 2022, realizou uma turnê a Portugal, apresentando-se nas principais salas de concertos do país nas cidades do Porto, Lisboa e Coimbra, além de um concerto a céu aberto, no Jardim da Torre de Belém, como parte da programação do Festival Lisboa na Rua, promovido pela Prefeitura de Lisboa.</w:t>
      </w:r>
    </w:p>
    <w:p w14:paraId="6D2E5459" w14:textId="77777777" w:rsidR="00136485" w:rsidRPr="00DB21C5" w:rsidRDefault="00136485" w:rsidP="00136485">
      <w:pPr>
        <w:jc w:val="both"/>
        <w:rPr>
          <w:rFonts w:ascii="Verdana" w:hAnsi="Verdana" w:cs="Calibri Light"/>
          <w:sz w:val="22"/>
          <w:szCs w:val="22"/>
          <w:highlight w:val="white"/>
        </w:rPr>
      </w:pPr>
    </w:p>
    <w:p w14:paraId="2566D451" w14:textId="77777777" w:rsidR="00136485" w:rsidRPr="00DB21C5" w:rsidRDefault="00136485" w:rsidP="00136485">
      <w:pPr>
        <w:jc w:val="both"/>
        <w:rPr>
          <w:rFonts w:ascii="Verdana" w:hAnsi="Verdana" w:cs="Calibri Light"/>
          <w:sz w:val="22"/>
          <w:szCs w:val="22"/>
          <w:highlight w:val="white"/>
        </w:rPr>
      </w:pPr>
      <w:r w:rsidRPr="00DB21C5">
        <w:rPr>
          <w:rFonts w:ascii="Verdana" w:hAnsi="Verdana" w:cs="Calibri Light"/>
          <w:sz w:val="22"/>
          <w:szCs w:val="22"/>
          <w:highlight w:val="white"/>
        </w:rPr>
        <w:lastRenderedPageBreak/>
        <w:t>A sede da Filarmônica, a Sala Minas Gerais, foi inaugurada em 2015, sendo uma referência pelo seu projeto arquitetônico e acústico. Considerada uma das principais salas de concertos da América Latina, recebe anualmente um público médio de 100 mil pessoas.</w:t>
      </w:r>
    </w:p>
    <w:p w14:paraId="74EBF62C" w14:textId="77777777" w:rsidR="00136485" w:rsidRPr="00DB21C5" w:rsidRDefault="00136485" w:rsidP="00136485">
      <w:pPr>
        <w:jc w:val="both"/>
        <w:rPr>
          <w:rFonts w:ascii="Verdana" w:hAnsi="Verdana" w:cs="Calibri Light"/>
          <w:sz w:val="22"/>
          <w:szCs w:val="22"/>
          <w:highlight w:val="white"/>
        </w:rPr>
      </w:pPr>
    </w:p>
    <w:p w14:paraId="1B4FF285" w14:textId="77777777" w:rsidR="00136485" w:rsidRPr="00DB21C5" w:rsidRDefault="00136485" w:rsidP="00136485">
      <w:pPr>
        <w:jc w:val="both"/>
        <w:rPr>
          <w:rFonts w:ascii="Verdana" w:hAnsi="Verdana" w:cs="Calibri Light"/>
          <w:sz w:val="22"/>
          <w:szCs w:val="22"/>
          <w:highlight w:val="white"/>
        </w:rPr>
      </w:pPr>
      <w:r w:rsidRPr="00DB21C5">
        <w:rPr>
          <w:rFonts w:ascii="Verdana" w:hAnsi="Verdana" w:cs="Calibri Light"/>
          <w:sz w:val="22"/>
          <w:szCs w:val="22"/>
          <w:highlight w:val="white"/>
        </w:rPr>
        <w:t>A Filarmônica de Minas Gerais é uma das iniciativas culturais mais bem-sucedidas do país. Juntas, Sala Minas Gerais e Filarmônica vêm transformando a capital mineira em polo da música sinfônica nacional e internacional, com reflexos positivos em outras áreas, como, por exemplo, turismo e relações de comércio internacional.</w:t>
      </w:r>
    </w:p>
    <w:p w14:paraId="281452F9" w14:textId="77777777" w:rsidR="00CA74E2" w:rsidRPr="00DB21C5" w:rsidRDefault="00CA74E2" w:rsidP="00136485">
      <w:pPr>
        <w:jc w:val="both"/>
        <w:rPr>
          <w:rFonts w:ascii="Verdana" w:hAnsi="Verdana" w:cs="Calibri Light"/>
          <w:sz w:val="22"/>
          <w:szCs w:val="22"/>
          <w:highlight w:val="white"/>
        </w:rPr>
      </w:pPr>
    </w:p>
    <w:p w14:paraId="1370CBC7" w14:textId="77777777" w:rsidR="00CA74E2" w:rsidRPr="00DB21C5" w:rsidRDefault="00CA74E2" w:rsidP="00136485">
      <w:pPr>
        <w:jc w:val="both"/>
        <w:rPr>
          <w:rFonts w:ascii="Verdana" w:hAnsi="Verdana" w:cs="Calibri Light"/>
          <w:sz w:val="22"/>
          <w:szCs w:val="22"/>
          <w:highlight w:val="white"/>
        </w:rPr>
      </w:pPr>
    </w:p>
    <w:p w14:paraId="21FD06FB" w14:textId="77777777" w:rsidR="00CA74E2" w:rsidRPr="00DB21C5" w:rsidRDefault="00CA74E2" w:rsidP="00CA74E2">
      <w:pPr>
        <w:jc w:val="both"/>
        <w:rPr>
          <w:rFonts w:ascii="Verdana" w:hAnsi="Verdana" w:cs="Calibri Light"/>
          <w:b/>
          <w:bCs/>
          <w:sz w:val="22"/>
          <w:szCs w:val="22"/>
        </w:rPr>
      </w:pPr>
      <w:r w:rsidRPr="00DB21C5">
        <w:rPr>
          <w:rFonts w:ascii="Verdana" w:hAnsi="Verdana" w:cs="Calibri Light"/>
          <w:b/>
          <w:bCs/>
          <w:sz w:val="22"/>
          <w:szCs w:val="22"/>
        </w:rPr>
        <w:t xml:space="preserve">Os números da Filarmônica (2008 a dezembro/2023) </w:t>
      </w:r>
    </w:p>
    <w:p w14:paraId="03018FBF" w14:textId="77777777" w:rsidR="00CA74E2" w:rsidRPr="00DB21C5" w:rsidRDefault="00CA74E2" w:rsidP="00CA74E2">
      <w:pPr>
        <w:jc w:val="both"/>
        <w:rPr>
          <w:rFonts w:ascii="Verdana" w:hAnsi="Verdana" w:cs="Calibri Light"/>
          <w:b/>
          <w:bCs/>
          <w:sz w:val="22"/>
          <w:szCs w:val="22"/>
        </w:rPr>
      </w:pPr>
    </w:p>
    <w:p w14:paraId="49CB9417" w14:textId="6DF44D94" w:rsidR="00CA74E2" w:rsidRPr="00DB21C5" w:rsidRDefault="00CA74E2" w:rsidP="00CA74E2">
      <w:pPr>
        <w:rPr>
          <w:rFonts w:ascii="Verdana" w:hAnsi="Verdana" w:cs="Calibri Light"/>
          <w:sz w:val="22"/>
          <w:szCs w:val="22"/>
          <w:highlight w:val="white"/>
        </w:rPr>
      </w:pPr>
      <w:r w:rsidRPr="00DB21C5">
        <w:rPr>
          <w:rFonts w:ascii="Verdana" w:hAnsi="Verdana"/>
          <w:sz w:val="22"/>
          <w:szCs w:val="22"/>
        </w:rPr>
        <w:t>1.543.738 espectadores</w:t>
      </w:r>
      <w:r w:rsidRPr="00DB21C5">
        <w:rPr>
          <w:rFonts w:ascii="Verdana" w:hAnsi="Verdana"/>
          <w:sz w:val="22"/>
          <w:szCs w:val="22"/>
        </w:rPr>
        <w:br/>
        <w:t>1.231 concertos realizados</w:t>
      </w:r>
      <w:r w:rsidRPr="00DB21C5">
        <w:rPr>
          <w:rFonts w:ascii="Verdana" w:hAnsi="Verdana"/>
          <w:sz w:val="22"/>
          <w:szCs w:val="22"/>
        </w:rPr>
        <w:br/>
        <w:t>1.360 obras interpretadas</w:t>
      </w:r>
      <w:r w:rsidRPr="00DB21C5">
        <w:rPr>
          <w:rFonts w:ascii="Verdana" w:hAnsi="Verdana"/>
          <w:sz w:val="22"/>
          <w:szCs w:val="22"/>
        </w:rPr>
        <w:br/>
        <w:t>126 concertos em turnês estaduais</w:t>
      </w:r>
      <w:r w:rsidRPr="00DB21C5">
        <w:rPr>
          <w:rFonts w:ascii="Verdana" w:hAnsi="Verdana"/>
          <w:sz w:val="22"/>
          <w:szCs w:val="22"/>
        </w:rPr>
        <w:br/>
        <w:t>42 concertos em turnês nacionais</w:t>
      </w:r>
      <w:r w:rsidRPr="00DB21C5">
        <w:rPr>
          <w:rFonts w:ascii="Verdana" w:hAnsi="Verdana"/>
          <w:sz w:val="22"/>
          <w:szCs w:val="22"/>
        </w:rPr>
        <w:br/>
        <w:t>9 concertos em turnê internacional</w:t>
      </w:r>
      <w:r w:rsidRPr="00DB21C5">
        <w:rPr>
          <w:rFonts w:ascii="Verdana" w:hAnsi="Verdana"/>
          <w:sz w:val="22"/>
          <w:szCs w:val="22"/>
        </w:rPr>
        <w:br/>
        <w:t>94 concertos transmitidos ao vivo</w:t>
      </w:r>
      <w:r w:rsidRPr="00DB21C5">
        <w:rPr>
          <w:rFonts w:ascii="Verdana" w:hAnsi="Verdana"/>
          <w:sz w:val="22"/>
          <w:szCs w:val="22"/>
        </w:rPr>
        <w:br/>
        <w:t>606 notas de programa publicadas no site</w:t>
      </w:r>
      <w:r w:rsidRPr="00DB21C5">
        <w:rPr>
          <w:rFonts w:ascii="Verdana" w:hAnsi="Verdana"/>
          <w:sz w:val="22"/>
          <w:szCs w:val="22"/>
        </w:rPr>
        <w:br/>
        <w:t xml:space="preserve">231 </w:t>
      </w:r>
      <w:proofErr w:type="spellStart"/>
      <w:r w:rsidRPr="00DB21C5">
        <w:rPr>
          <w:rFonts w:ascii="Verdana" w:hAnsi="Verdana"/>
          <w:sz w:val="22"/>
          <w:szCs w:val="22"/>
        </w:rPr>
        <w:t>webfilmes</w:t>
      </w:r>
      <w:proofErr w:type="spellEnd"/>
      <w:r w:rsidRPr="00DB21C5">
        <w:rPr>
          <w:rFonts w:ascii="Verdana" w:hAnsi="Verdana"/>
          <w:sz w:val="22"/>
          <w:szCs w:val="22"/>
        </w:rPr>
        <w:t xml:space="preserve"> publicados</w:t>
      </w:r>
      <w:r w:rsidRPr="00DB21C5">
        <w:rPr>
          <w:rFonts w:ascii="Verdana" w:hAnsi="Verdana"/>
          <w:sz w:val="22"/>
          <w:szCs w:val="22"/>
        </w:rPr>
        <w:br/>
        <w:t>1 coleção com 3 livros e 1 DVD sobre o universo orquestral</w:t>
      </w:r>
      <w:r w:rsidRPr="00DB21C5">
        <w:rPr>
          <w:rFonts w:ascii="Verdana" w:hAnsi="Verdana"/>
          <w:sz w:val="22"/>
          <w:szCs w:val="22"/>
        </w:rPr>
        <w:br/>
        <w:t>4 exposições itinerantes e multimeios sobre música clássica</w:t>
      </w:r>
      <w:r w:rsidRPr="00DB21C5">
        <w:rPr>
          <w:rFonts w:ascii="Verdana" w:hAnsi="Verdana"/>
          <w:sz w:val="22"/>
          <w:szCs w:val="22"/>
        </w:rPr>
        <w:br/>
        <w:t>12 CDs lançados</w:t>
      </w:r>
      <w:r w:rsidRPr="00DB21C5">
        <w:rPr>
          <w:rFonts w:ascii="Verdana" w:hAnsi="Verdana"/>
          <w:sz w:val="22"/>
          <w:szCs w:val="22"/>
        </w:rPr>
        <w:br/>
        <w:t>1 Indicação ao Grammy Latino 2020 (CD Almeida Prado - Obras para piano e orquestra – Categoria de Melhor Álbum Clássico)</w:t>
      </w:r>
      <w:r w:rsidRPr="00DB21C5">
        <w:rPr>
          <w:rFonts w:ascii="Verdana" w:hAnsi="Verdana" w:cs="Calibri Light"/>
          <w:sz w:val="22"/>
          <w:szCs w:val="22"/>
          <w:highlight w:val="white"/>
        </w:rPr>
        <w:br/>
      </w:r>
    </w:p>
    <w:p w14:paraId="647A0886" w14:textId="77777777" w:rsidR="00022399" w:rsidRPr="00DB21C5" w:rsidRDefault="00022399" w:rsidP="00563417">
      <w:pPr>
        <w:rPr>
          <w:rFonts w:ascii="Verdana" w:hAnsi="Verdana"/>
          <w:sz w:val="22"/>
          <w:szCs w:val="22"/>
        </w:rPr>
      </w:pPr>
    </w:p>
    <w:p w14:paraId="144376B1" w14:textId="77777777" w:rsidR="00022399" w:rsidRPr="00DB21C5" w:rsidRDefault="00022399" w:rsidP="00022399">
      <w:pPr>
        <w:tabs>
          <w:tab w:val="left" w:pos="5729"/>
        </w:tabs>
        <w:jc w:val="both"/>
        <w:rPr>
          <w:rFonts w:ascii="Verdana" w:eastAsia="Verdana" w:hAnsi="Verdana" w:cs="Verdana"/>
          <w:b/>
          <w:sz w:val="22"/>
          <w:szCs w:val="22"/>
        </w:rPr>
      </w:pPr>
      <w:r w:rsidRPr="00DB21C5">
        <w:rPr>
          <w:rFonts w:ascii="Verdana" w:eastAsia="Verdana" w:hAnsi="Verdana" w:cs="Verdana"/>
          <w:b/>
          <w:sz w:val="22"/>
          <w:szCs w:val="22"/>
        </w:rPr>
        <w:t>—</w:t>
      </w:r>
    </w:p>
    <w:p w14:paraId="7B2D19F2" w14:textId="77777777" w:rsidR="00022399" w:rsidRPr="00DB21C5" w:rsidRDefault="00022399" w:rsidP="00022399">
      <w:pPr>
        <w:tabs>
          <w:tab w:val="left" w:pos="5729"/>
        </w:tabs>
        <w:jc w:val="both"/>
        <w:rPr>
          <w:rFonts w:ascii="Verdana" w:eastAsia="Verdana" w:hAnsi="Verdana" w:cs="Verdana"/>
          <w:b/>
          <w:sz w:val="22"/>
          <w:szCs w:val="22"/>
        </w:rPr>
      </w:pPr>
      <w:r w:rsidRPr="00DB21C5">
        <w:rPr>
          <w:rFonts w:ascii="Verdana" w:eastAsia="Verdana" w:hAnsi="Verdana" w:cs="Verdana"/>
          <w:b/>
          <w:sz w:val="22"/>
          <w:szCs w:val="22"/>
        </w:rPr>
        <w:t xml:space="preserve">INFORMAÇÕES </w:t>
      </w:r>
    </w:p>
    <w:p w14:paraId="0C495B38" w14:textId="77777777" w:rsidR="00022399" w:rsidRPr="00DB21C5" w:rsidRDefault="00022399" w:rsidP="00022399">
      <w:pPr>
        <w:tabs>
          <w:tab w:val="left" w:pos="5729"/>
        </w:tabs>
        <w:jc w:val="both"/>
        <w:rPr>
          <w:rFonts w:ascii="Verdana" w:eastAsia="Verdana" w:hAnsi="Verdana" w:cs="Verdana"/>
          <w:b/>
          <w:sz w:val="22"/>
          <w:szCs w:val="22"/>
        </w:rPr>
      </w:pPr>
      <w:r w:rsidRPr="00DB21C5">
        <w:rPr>
          <w:rFonts w:ascii="Verdana" w:eastAsia="Verdana" w:hAnsi="Verdana" w:cs="Verdana"/>
          <w:b/>
          <w:sz w:val="22"/>
          <w:szCs w:val="22"/>
        </w:rPr>
        <w:t>PARA A IMPRENSA</w:t>
      </w:r>
    </w:p>
    <w:p w14:paraId="753D2205" w14:textId="77777777" w:rsidR="00022399" w:rsidRPr="00DB21C5" w:rsidRDefault="00022399" w:rsidP="00022399">
      <w:pPr>
        <w:jc w:val="both"/>
        <w:rPr>
          <w:rFonts w:ascii="Verdana" w:eastAsia="Verdana" w:hAnsi="Verdana" w:cs="Verdana"/>
          <w:sz w:val="22"/>
          <w:szCs w:val="22"/>
        </w:rPr>
      </w:pPr>
    </w:p>
    <w:p w14:paraId="454F203D" w14:textId="77777777" w:rsidR="00022399" w:rsidRPr="00DB21C5" w:rsidRDefault="00022399" w:rsidP="00022399">
      <w:pPr>
        <w:jc w:val="both"/>
        <w:rPr>
          <w:rFonts w:ascii="Verdana" w:eastAsia="Verdana" w:hAnsi="Verdana" w:cs="Verdana"/>
          <w:sz w:val="22"/>
          <w:szCs w:val="22"/>
        </w:rPr>
      </w:pPr>
    </w:p>
    <w:p w14:paraId="079498E8" w14:textId="77777777" w:rsidR="00022399" w:rsidRPr="00DB21C5" w:rsidRDefault="00022399" w:rsidP="00022399">
      <w:pPr>
        <w:jc w:val="both"/>
        <w:rPr>
          <w:rFonts w:ascii="Verdana" w:eastAsia="Verdana" w:hAnsi="Verdana" w:cs="Verdana"/>
          <w:b/>
          <w:sz w:val="22"/>
          <w:szCs w:val="22"/>
        </w:rPr>
      </w:pPr>
      <w:r w:rsidRPr="00DB21C5">
        <w:rPr>
          <w:rFonts w:ascii="Verdana" w:eastAsia="Verdana" w:hAnsi="Verdana" w:cs="Verdana"/>
          <w:b/>
          <w:sz w:val="22"/>
          <w:szCs w:val="22"/>
        </w:rPr>
        <w:t xml:space="preserve">Personal Press </w:t>
      </w:r>
    </w:p>
    <w:p w14:paraId="6ABAC077" w14:textId="77777777" w:rsidR="00022399" w:rsidRPr="00DB21C5" w:rsidRDefault="00022399" w:rsidP="00022399">
      <w:pPr>
        <w:jc w:val="both"/>
        <w:rPr>
          <w:rFonts w:ascii="Verdana" w:eastAsia="Verdana" w:hAnsi="Verdana" w:cs="Verdana"/>
          <w:sz w:val="22"/>
          <w:szCs w:val="22"/>
        </w:rPr>
      </w:pPr>
    </w:p>
    <w:p w14:paraId="19767A50" w14:textId="77777777" w:rsidR="00022399" w:rsidRPr="00DB21C5" w:rsidRDefault="00022399" w:rsidP="00022399">
      <w:pPr>
        <w:jc w:val="both"/>
        <w:rPr>
          <w:rFonts w:ascii="Verdana" w:eastAsia="Verdana" w:hAnsi="Verdana" w:cs="Verdana"/>
          <w:sz w:val="22"/>
          <w:szCs w:val="22"/>
        </w:rPr>
      </w:pPr>
      <w:r w:rsidRPr="00DB21C5">
        <w:rPr>
          <w:rFonts w:ascii="Verdana" w:eastAsia="Verdana" w:hAnsi="Verdana" w:cs="Verdana"/>
          <w:sz w:val="22"/>
          <w:szCs w:val="22"/>
        </w:rPr>
        <w:t xml:space="preserve">Polliane Eliziário </w:t>
      </w:r>
    </w:p>
    <w:p w14:paraId="713F03CF" w14:textId="7AA6ED7F" w:rsidR="00022399" w:rsidRPr="00DB21C5" w:rsidRDefault="00000000" w:rsidP="00022399">
      <w:pPr>
        <w:jc w:val="both"/>
        <w:rPr>
          <w:rFonts w:ascii="Verdana" w:eastAsia="Verdana" w:hAnsi="Verdana" w:cs="Verdana"/>
          <w:b/>
          <w:sz w:val="22"/>
          <w:szCs w:val="22"/>
        </w:rPr>
      </w:pPr>
      <w:hyperlink r:id="rId10">
        <w:r w:rsidR="00022399" w:rsidRPr="00DB21C5">
          <w:rPr>
            <w:rFonts w:ascii="Verdana" w:eastAsia="Verdana" w:hAnsi="Verdana" w:cs="Verdana"/>
            <w:i/>
            <w:sz w:val="22"/>
            <w:szCs w:val="22"/>
            <w:u w:val="single"/>
          </w:rPr>
          <w:t>polliane.eliziario@personalpress.jor.br</w:t>
        </w:r>
      </w:hyperlink>
      <w:r w:rsidR="00022399" w:rsidRPr="00DB21C5">
        <w:rPr>
          <w:rFonts w:ascii="Verdana" w:eastAsia="Verdana" w:hAnsi="Verdana" w:cs="Verdana"/>
          <w:i/>
          <w:sz w:val="22"/>
          <w:szCs w:val="22"/>
        </w:rPr>
        <w:t xml:space="preserve"> |</w:t>
      </w:r>
      <w:r w:rsidR="00022399" w:rsidRPr="00DB21C5">
        <w:rPr>
          <w:rFonts w:ascii="Verdana" w:eastAsia="Verdana" w:hAnsi="Verdana" w:cs="Verdana"/>
          <w:sz w:val="22"/>
          <w:szCs w:val="22"/>
        </w:rPr>
        <w:t xml:space="preserve"> (31) 99788-3029</w:t>
      </w:r>
    </w:p>
    <w:p w14:paraId="51005180" w14:textId="77777777" w:rsidR="00022399" w:rsidRPr="00DB21C5" w:rsidRDefault="00022399" w:rsidP="00563417">
      <w:pPr>
        <w:rPr>
          <w:rFonts w:ascii="Verdana" w:hAnsi="Verdana"/>
          <w:sz w:val="22"/>
          <w:szCs w:val="22"/>
        </w:rPr>
      </w:pPr>
    </w:p>
    <w:sectPr w:rsidR="00022399" w:rsidRPr="00DB21C5" w:rsidSect="003D532D">
      <w:headerReference w:type="default" r:id="rId11"/>
      <w:footerReference w:type="even" r:id="rId12"/>
      <w:footerReference w:type="default" r:id="rId13"/>
      <w:pgSz w:w="11906" w:h="16838"/>
      <w:pgMar w:top="2098" w:right="1304" w:bottom="1304" w:left="1304" w:header="720" w:footer="72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E8D06CD" w14:textId="77777777" w:rsidR="00182D6B" w:rsidRDefault="00182D6B" w:rsidP="00BD016D">
      <w:r>
        <w:separator/>
      </w:r>
    </w:p>
  </w:endnote>
  <w:endnote w:type="continuationSeparator" w:id="0">
    <w:p w14:paraId="35E02D50" w14:textId="77777777" w:rsidR="00182D6B" w:rsidRDefault="00182D6B" w:rsidP="00BD016D">
      <w:r>
        <w:continuationSeparator/>
      </w:r>
    </w:p>
  </w:endnote>
  <w:endnote w:type="continuationNotice" w:id="1">
    <w:p w14:paraId="0318EF66" w14:textId="77777777" w:rsidR="00182D6B" w:rsidRDefault="00182D6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Noto Sans Symbols">
    <w:charset w:val="00"/>
    <w:family w:val="auto"/>
    <w:pitch w:val="default"/>
  </w:font>
  <w:font w:name="Calibri Light">
    <w:panose1 w:val="020F03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inionPro-Regular">
    <w:altName w:val="Calibri"/>
    <w:panose1 w:val="00000000000000000000"/>
    <w:charset w:val="4D"/>
    <w:family w:val="auto"/>
    <w:notTrueType/>
    <w:pitch w:val="default"/>
    <w:sig w:usb0="00000003" w:usb1="00000000" w:usb2="00000000" w:usb3="00000000" w:csb0="00000001" w:csb1="00000000"/>
  </w:font>
  <w:font w:name="Lucida Grande">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Times-Roman">
    <w:panose1 w:val="00000000000000000000"/>
    <w:charset w:val="4D"/>
    <w:family w:val="auto"/>
    <w:notTrueType/>
    <w:pitch w:val="default"/>
    <w:sig w:usb0="00000003" w:usb1="00000000" w:usb2="00000000" w:usb3="00000000" w:csb0="00000001" w:csb1="00000000"/>
  </w:font>
  <w:font w:name="Apercu Pro Light">
    <w:altName w:val="Calibri"/>
    <w:charset w:val="00"/>
    <w:family w:val="swiss"/>
    <w:pitch w:val="variable"/>
    <w:sig w:usb0="000002C7" w:usb1="00000001"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FF27BD" w14:textId="77777777" w:rsidR="00BD016D" w:rsidRPr="00E56C18" w:rsidRDefault="00000000">
    <w:pPr>
      <w:pStyle w:val="Rodap"/>
      <w:rPr>
        <w:lang w:val="en-GB"/>
      </w:rPr>
    </w:pPr>
    <w:sdt>
      <w:sdtPr>
        <w:id w:val="969400743"/>
        <w:placeholder>
          <w:docPart w:val="E5D4C58FB574F94E9DF116C8D6BA1F0B"/>
        </w:placeholder>
        <w:temporary/>
        <w:showingPlcHdr/>
      </w:sdtPr>
      <w:sdtContent>
        <w:r w:rsidR="00BD016D" w:rsidRPr="00E56C18">
          <w:rPr>
            <w:lang w:val="en-GB"/>
          </w:rPr>
          <w:t>[Type text]</w:t>
        </w:r>
      </w:sdtContent>
    </w:sdt>
    <w:r w:rsidR="00BD016D">
      <w:ptab w:relativeTo="margin" w:alignment="center" w:leader="none"/>
    </w:r>
    <w:sdt>
      <w:sdtPr>
        <w:id w:val="969400748"/>
        <w:placeholder>
          <w:docPart w:val="D28CC318B444034196DBD6452A1420A3"/>
        </w:placeholder>
        <w:temporary/>
        <w:showingPlcHdr/>
      </w:sdtPr>
      <w:sdtContent>
        <w:r w:rsidR="00BD016D" w:rsidRPr="00E56C18">
          <w:rPr>
            <w:lang w:val="en-GB"/>
          </w:rPr>
          <w:t>[Type text]</w:t>
        </w:r>
      </w:sdtContent>
    </w:sdt>
    <w:r w:rsidR="00BD016D">
      <w:ptab w:relativeTo="margin" w:alignment="right" w:leader="none"/>
    </w:r>
    <w:sdt>
      <w:sdtPr>
        <w:id w:val="969400753"/>
        <w:placeholder>
          <w:docPart w:val="38F4E8F3869F3E4F950D498B48AB7D8F"/>
        </w:placeholder>
        <w:temporary/>
        <w:showingPlcHdr/>
      </w:sdtPr>
      <w:sdtContent>
        <w:r w:rsidR="00BD016D" w:rsidRPr="00E56C18">
          <w:rPr>
            <w:lang w:val="en-GB"/>
          </w:rPr>
          <w:t>[Type text]</w:t>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476B85" w14:textId="1CCAE897" w:rsidR="00F73920" w:rsidRPr="00F73920" w:rsidRDefault="00F73920" w:rsidP="00F73920">
    <w:pPr>
      <w:pStyle w:val="Rodap"/>
      <w:spacing w:line="276" w:lineRule="auto"/>
      <w:rPr>
        <w:rFonts w:ascii="Apercu Pro Light" w:hAnsi="Apercu Pro Light"/>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950664E" w14:textId="77777777" w:rsidR="00182D6B" w:rsidRDefault="00182D6B" w:rsidP="00BD016D">
      <w:r>
        <w:separator/>
      </w:r>
    </w:p>
  </w:footnote>
  <w:footnote w:type="continuationSeparator" w:id="0">
    <w:p w14:paraId="7CA2CB1F" w14:textId="77777777" w:rsidR="00182D6B" w:rsidRDefault="00182D6B" w:rsidP="00BD016D">
      <w:r>
        <w:continuationSeparator/>
      </w:r>
    </w:p>
  </w:footnote>
  <w:footnote w:type="continuationNotice" w:id="1">
    <w:p w14:paraId="0D37D7B1" w14:textId="77777777" w:rsidR="00182D6B" w:rsidRDefault="00182D6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692A1A" w14:textId="07D59271" w:rsidR="00F73920" w:rsidRPr="00F73920" w:rsidRDefault="00535B3D" w:rsidP="00F73920">
    <w:pPr>
      <w:pStyle w:val="Cabealho"/>
    </w:pPr>
    <w:r>
      <w:rPr>
        <w:noProof/>
        <w:lang w:eastAsia="pt-BR"/>
      </w:rPr>
      <w:drawing>
        <wp:anchor distT="0" distB="0" distL="114300" distR="114300" simplePos="0" relativeHeight="251658240" behindDoc="1" locked="0" layoutInCell="1" allowOverlap="1" wp14:anchorId="275FBA2A" wp14:editId="377AB7B5">
          <wp:simplePos x="0" y="0"/>
          <wp:positionH relativeFrom="column">
            <wp:posOffset>-828040</wp:posOffset>
          </wp:positionH>
          <wp:positionV relativeFrom="paragraph">
            <wp:posOffset>-461010</wp:posOffset>
          </wp:positionV>
          <wp:extent cx="7563600" cy="10703287"/>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2023_T2024_Timbrado.pdf"/>
                  <pic:cNvPicPr/>
                </pic:nvPicPr>
                <pic:blipFill>
                  <a:blip r:embed="rId1"/>
                  <a:stretch>
                    <a:fillRect/>
                  </a:stretch>
                </pic:blipFill>
                <pic:spPr>
                  <a:xfrm>
                    <a:off x="0" y="0"/>
                    <a:ext cx="7563600" cy="10703287"/>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3066F32"/>
    <w:multiLevelType w:val="multilevel"/>
    <w:tmpl w:val="58BA3BB8"/>
    <w:lvl w:ilvl="0">
      <w:start w:val="9"/>
      <w:numFmt w:val="bullet"/>
      <w:lvlText w:val="-"/>
      <w:lvlJc w:val="left"/>
      <w:pPr>
        <w:ind w:left="720" w:hanging="360"/>
      </w:pPr>
      <w:rPr>
        <w:rFonts w:ascii="Verdana" w:eastAsia="Verdana" w:hAnsi="Verdana" w:cs="Verdana"/>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7938335E"/>
    <w:multiLevelType w:val="hybridMultilevel"/>
    <w:tmpl w:val="B32E8A34"/>
    <w:lvl w:ilvl="0" w:tplc="6722E660">
      <w:start w:val="9"/>
      <w:numFmt w:val="bullet"/>
      <w:lvlText w:val="-"/>
      <w:lvlJc w:val="left"/>
      <w:pPr>
        <w:ind w:left="720" w:hanging="360"/>
      </w:pPr>
      <w:rPr>
        <w:rFonts w:ascii="Verdana" w:eastAsia="Verdana" w:hAnsi="Verdana" w:cs="Calibri Light"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16cid:durableId="1808813451">
    <w:abstractNumId w:val="1"/>
  </w:num>
  <w:num w:numId="2" w16cid:durableId="172340540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hyphenationZone w:val="425"/>
  <w:drawingGridHorizontalSpacing w:val="120"/>
  <w:drawingGridVerticalSpacing w:val="163"/>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04A9"/>
    <w:rsid w:val="000006A3"/>
    <w:rsid w:val="00001D85"/>
    <w:rsid w:val="00002EFE"/>
    <w:rsid w:val="0000338D"/>
    <w:rsid w:val="00003829"/>
    <w:rsid w:val="00007093"/>
    <w:rsid w:val="000125A4"/>
    <w:rsid w:val="00015C0F"/>
    <w:rsid w:val="0001618E"/>
    <w:rsid w:val="0001691A"/>
    <w:rsid w:val="0001772F"/>
    <w:rsid w:val="000208FF"/>
    <w:rsid w:val="00022399"/>
    <w:rsid w:val="00025E59"/>
    <w:rsid w:val="00026124"/>
    <w:rsid w:val="00026814"/>
    <w:rsid w:val="00026C3B"/>
    <w:rsid w:val="000336DE"/>
    <w:rsid w:val="0003714E"/>
    <w:rsid w:val="000464E9"/>
    <w:rsid w:val="00046870"/>
    <w:rsid w:val="00046C66"/>
    <w:rsid w:val="00047421"/>
    <w:rsid w:val="00051432"/>
    <w:rsid w:val="00051D65"/>
    <w:rsid w:val="0005309E"/>
    <w:rsid w:val="0005637A"/>
    <w:rsid w:val="000568FF"/>
    <w:rsid w:val="0005698B"/>
    <w:rsid w:val="00060DE6"/>
    <w:rsid w:val="000616C4"/>
    <w:rsid w:val="00061ECF"/>
    <w:rsid w:val="000622A0"/>
    <w:rsid w:val="00063278"/>
    <w:rsid w:val="00065AE7"/>
    <w:rsid w:val="00067DA8"/>
    <w:rsid w:val="000709CF"/>
    <w:rsid w:val="0007306A"/>
    <w:rsid w:val="000731C6"/>
    <w:rsid w:val="00073BC2"/>
    <w:rsid w:val="00073C57"/>
    <w:rsid w:val="000766DD"/>
    <w:rsid w:val="00082D72"/>
    <w:rsid w:val="00083722"/>
    <w:rsid w:val="0008392D"/>
    <w:rsid w:val="00084EF2"/>
    <w:rsid w:val="0008659F"/>
    <w:rsid w:val="0008789E"/>
    <w:rsid w:val="0009185A"/>
    <w:rsid w:val="00091EF9"/>
    <w:rsid w:val="00094AD9"/>
    <w:rsid w:val="000A73EC"/>
    <w:rsid w:val="000B050F"/>
    <w:rsid w:val="000B0AB5"/>
    <w:rsid w:val="000B0F52"/>
    <w:rsid w:val="000B1006"/>
    <w:rsid w:val="000B11B9"/>
    <w:rsid w:val="000B1759"/>
    <w:rsid w:val="000B2651"/>
    <w:rsid w:val="000B2EA2"/>
    <w:rsid w:val="000B3CE4"/>
    <w:rsid w:val="000B44CC"/>
    <w:rsid w:val="000B4EA2"/>
    <w:rsid w:val="000C09B3"/>
    <w:rsid w:val="000C1870"/>
    <w:rsid w:val="000C683D"/>
    <w:rsid w:val="000C739A"/>
    <w:rsid w:val="000D2385"/>
    <w:rsid w:val="000D3EB2"/>
    <w:rsid w:val="000D4A80"/>
    <w:rsid w:val="000D4D15"/>
    <w:rsid w:val="000D7BAC"/>
    <w:rsid w:val="000E0B38"/>
    <w:rsid w:val="000E0D26"/>
    <w:rsid w:val="000F324B"/>
    <w:rsid w:val="000F4BE8"/>
    <w:rsid w:val="000F5030"/>
    <w:rsid w:val="000F5E4C"/>
    <w:rsid w:val="00100092"/>
    <w:rsid w:val="001004D5"/>
    <w:rsid w:val="00101E11"/>
    <w:rsid w:val="00102291"/>
    <w:rsid w:val="00102773"/>
    <w:rsid w:val="00103809"/>
    <w:rsid w:val="00104836"/>
    <w:rsid w:val="00105596"/>
    <w:rsid w:val="00106430"/>
    <w:rsid w:val="001069A1"/>
    <w:rsid w:val="00107567"/>
    <w:rsid w:val="00110536"/>
    <w:rsid w:val="00111321"/>
    <w:rsid w:val="0011428F"/>
    <w:rsid w:val="001151DC"/>
    <w:rsid w:val="001217AE"/>
    <w:rsid w:val="00122AA3"/>
    <w:rsid w:val="001261EC"/>
    <w:rsid w:val="00127957"/>
    <w:rsid w:val="0013526F"/>
    <w:rsid w:val="00136485"/>
    <w:rsid w:val="00141D02"/>
    <w:rsid w:val="0014284B"/>
    <w:rsid w:val="00145305"/>
    <w:rsid w:val="00145805"/>
    <w:rsid w:val="00146B67"/>
    <w:rsid w:val="00152AC6"/>
    <w:rsid w:val="0015349B"/>
    <w:rsid w:val="00153E18"/>
    <w:rsid w:val="00154362"/>
    <w:rsid w:val="00154CB8"/>
    <w:rsid w:val="0015564B"/>
    <w:rsid w:val="00162637"/>
    <w:rsid w:val="0016275B"/>
    <w:rsid w:val="0016299D"/>
    <w:rsid w:val="00164D0B"/>
    <w:rsid w:val="00164D22"/>
    <w:rsid w:val="00167262"/>
    <w:rsid w:val="001678A1"/>
    <w:rsid w:val="00172C96"/>
    <w:rsid w:val="00172F4F"/>
    <w:rsid w:val="001734D4"/>
    <w:rsid w:val="0017484C"/>
    <w:rsid w:val="00177C54"/>
    <w:rsid w:val="001818D5"/>
    <w:rsid w:val="00181B30"/>
    <w:rsid w:val="001823AE"/>
    <w:rsid w:val="00182B38"/>
    <w:rsid w:val="00182D6B"/>
    <w:rsid w:val="00183DC6"/>
    <w:rsid w:val="00184C80"/>
    <w:rsid w:val="001851A0"/>
    <w:rsid w:val="00185F4A"/>
    <w:rsid w:val="001903EC"/>
    <w:rsid w:val="0019078B"/>
    <w:rsid w:val="0019142B"/>
    <w:rsid w:val="00191EAC"/>
    <w:rsid w:val="00193830"/>
    <w:rsid w:val="00194C9B"/>
    <w:rsid w:val="0019543A"/>
    <w:rsid w:val="0019660D"/>
    <w:rsid w:val="001969E6"/>
    <w:rsid w:val="00197A58"/>
    <w:rsid w:val="001A1611"/>
    <w:rsid w:val="001A4A1A"/>
    <w:rsid w:val="001A6190"/>
    <w:rsid w:val="001A6CEE"/>
    <w:rsid w:val="001A6D0B"/>
    <w:rsid w:val="001B23A8"/>
    <w:rsid w:val="001B2860"/>
    <w:rsid w:val="001B5230"/>
    <w:rsid w:val="001B552E"/>
    <w:rsid w:val="001B7538"/>
    <w:rsid w:val="001C1A22"/>
    <w:rsid w:val="001C6495"/>
    <w:rsid w:val="001D3237"/>
    <w:rsid w:val="001D581E"/>
    <w:rsid w:val="001D6CFC"/>
    <w:rsid w:val="001E1023"/>
    <w:rsid w:val="001E291C"/>
    <w:rsid w:val="001E56DC"/>
    <w:rsid w:val="001E601E"/>
    <w:rsid w:val="001E7CF5"/>
    <w:rsid w:val="001F43AB"/>
    <w:rsid w:val="001F49D1"/>
    <w:rsid w:val="001F5D35"/>
    <w:rsid w:val="001F5D50"/>
    <w:rsid w:val="001F5E8F"/>
    <w:rsid w:val="001F7037"/>
    <w:rsid w:val="002002C3"/>
    <w:rsid w:val="00200D0A"/>
    <w:rsid w:val="00202748"/>
    <w:rsid w:val="00203C7A"/>
    <w:rsid w:val="00204AB0"/>
    <w:rsid w:val="00206584"/>
    <w:rsid w:val="00211EE7"/>
    <w:rsid w:val="002142BD"/>
    <w:rsid w:val="00220263"/>
    <w:rsid w:val="002208D7"/>
    <w:rsid w:val="00230DE5"/>
    <w:rsid w:val="00231D75"/>
    <w:rsid w:val="002324A9"/>
    <w:rsid w:val="002333C0"/>
    <w:rsid w:val="00235D1B"/>
    <w:rsid w:val="002366D8"/>
    <w:rsid w:val="00236937"/>
    <w:rsid w:val="002377C9"/>
    <w:rsid w:val="002429A6"/>
    <w:rsid w:val="002435B8"/>
    <w:rsid w:val="00243F65"/>
    <w:rsid w:val="0024437A"/>
    <w:rsid w:val="002478C0"/>
    <w:rsid w:val="00250AC9"/>
    <w:rsid w:val="002510D3"/>
    <w:rsid w:val="00252FDA"/>
    <w:rsid w:val="002540F7"/>
    <w:rsid w:val="00254B6C"/>
    <w:rsid w:val="00254F08"/>
    <w:rsid w:val="0025717D"/>
    <w:rsid w:val="00260BD6"/>
    <w:rsid w:val="00262301"/>
    <w:rsid w:val="00263F2A"/>
    <w:rsid w:val="002723D9"/>
    <w:rsid w:val="002735B7"/>
    <w:rsid w:val="002757BD"/>
    <w:rsid w:val="00280F8F"/>
    <w:rsid w:val="00281033"/>
    <w:rsid w:val="002830DF"/>
    <w:rsid w:val="00284373"/>
    <w:rsid w:val="00290485"/>
    <w:rsid w:val="00290FB0"/>
    <w:rsid w:val="00292575"/>
    <w:rsid w:val="00292B95"/>
    <w:rsid w:val="00295847"/>
    <w:rsid w:val="00296AA3"/>
    <w:rsid w:val="002973FA"/>
    <w:rsid w:val="002A022F"/>
    <w:rsid w:val="002A1A01"/>
    <w:rsid w:val="002A244C"/>
    <w:rsid w:val="002A3C0A"/>
    <w:rsid w:val="002A4549"/>
    <w:rsid w:val="002A4FE3"/>
    <w:rsid w:val="002A6516"/>
    <w:rsid w:val="002B606C"/>
    <w:rsid w:val="002C3257"/>
    <w:rsid w:val="002D0656"/>
    <w:rsid w:val="002D3891"/>
    <w:rsid w:val="002E1454"/>
    <w:rsid w:val="002E1C7D"/>
    <w:rsid w:val="002E3283"/>
    <w:rsid w:val="002E40B0"/>
    <w:rsid w:val="002E4167"/>
    <w:rsid w:val="002E4AE0"/>
    <w:rsid w:val="002E4DAE"/>
    <w:rsid w:val="002E5D46"/>
    <w:rsid w:val="002E5F6D"/>
    <w:rsid w:val="002F110B"/>
    <w:rsid w:val="002F1337"/>
    <w:rsid w:val="002F3F8B"/>
    <w:rsid w:val="002F683B"/>
    <w:rsid w:val="003006AF"/>
    <w:rsid w:val="00301346"/>
    <w:rsid w:val="003052AE"/>
    <w:rsid w:val="00306E59"/>
    <w:rsid w:val="00306ECB"/>
    <w:rsid w:val="00311291"/>
    <w:rsid w:val="00311A14"/>
    <w:rsid w:val="00311CF1"/>
    <w:rsid w:val="00315322"/>
    <w:rsid w:val="00321074"/>
    <w:rsid w:val="003256E2"/>
    <w:rsid w:val="00325B01"/>
    <w:rsid w:val="00326845"/>
    <w:rsid w:val="003273C6"/>
    <w:rsid w:val="003309E8"/>
    <w:rsid w:val="00332859"/>
    <w:rsid w:val="00333101"/>
    <w:rsid w:val="0033362C"/>
    <w:rsid w:val="00333B51"/>
    <w:rsid w:val="00335942"/>
    <w:rsid w:val="00336370"/>
    <w:rsid w:val="0034077E"/>
    <w:rsid w:val="00341FF4"/>
    <w:rsid w:val="00342757"/>
    <w:rsid w:val="00342D07"/>
    <w:rsid w:val="00343E05"/>
    <w:rsid w:val="00345870"/>
    <w:rsid w:val="003459AD"/>
    <w:rsid w:val="003516B1"/>
    <w:rsid w:val="0035351B"/>
    <w:rsid w:val="00360414"/>
    <w:rsid w:val="00366EF3"/>
    <w:rsid w:val="00370DD8"/>
    <w:rsid w:val="0037173B"/>
    <w:rsid w:val="0037321A"/>
    <w:rsid w:val="00373B1E"/>
    <w:rsid w:val="00374ECB"/>
    <w:rsid w:val="003758F7"/>
    <w:rsid w:val="00376100"/>
    <w:rsid w:val="0037741F"/>
    <w:rsid w:val="00377B13"/>
    <w:rsid w:val="00383928"/>
    <w:rsid w:val="0038651A"/>
    <w:rsid w:val="003866C2"/>
    <w:rsid w:val="003867E0"/>
    <w:rsid w:val="003919DE"/>
    <w:rsid w:val="0039248D"/>
    <w:rsid w:val="003925DB"/>
    <w:rsid w:val="00392B1D"/>
    <w:rsid w:val="003963C1"/>
    <w:rsid w:val="00396DCC"/>
    <w:rsid w:val="00396E96"/>
    <w:rsid w:val="003A0BC6"/>
    <w:rsid w:val="003A27FB"/>
    <w:rsid w:val="003A4D71"/>
    <w:rsid w:val="003B0E10"/>
    <w:rsid w:val="003B2E96"/>
    <w:rsid w:val="003B43BE"/>
    <w:rsid w:val="003B4DCC"/>
    <w:rsid w:val="003B4E03"/>
    <w:rsid w:val="003C2366"/>
    <w:rsid w:val="003C5CB7"/>
    <w:rsid w:val="003C7F65"/>
    <w:rsid w:val="003D0B97"/>
    <w:rsid w:val="003D1DE1"/>
    <w:rsid w:val="003D3453"/>
    <w:rsid w:val="003D3933"/>
    <w:rsid w:val="003D4FF0"/>
    <w:rsid w:val="003D532D"/>
    <w:rsid w:val="003E4A42"/>
    <w:rsid w:val="003E68A2"/>
    <w:rsid w:val="003E7F47"/>
    <w:rsid w:val="003F0353"/>
    <w:rsid w:val="003F0503"/>
    <w:rsid w:val="003F1697"/>
    <w:rsid w:val="003F21AF"/>
    <w:rsid w:val="003F3649"/>
    <w:rsid w:val="003F4321"/>
    <w:rsid w:val="003F4AFC"/>
    <w:rsid w:val="003F4BE3"/>
    <w:rsid w:val="003F5541"/>
    <w:rsid w:val="003F6965"/>
    <w:rsid w:val="003F7EE4"/>
    <w:rsid w:val="00400799"/>
    <w:rsid w:val="00401C2F"/>
    <w:rsid w:val="00402211"/>
    <w:rsid w:val="0040253D"/>
    <w:rsid w:val="00402F61"/>
    <w:rsid w:val="004033B7"/>
    <w:rsid w:val="0040376A"/>
    <w:rsid w:val="00405712"/>
    <w:rsid w:val="00405A8B"/>
    <w:rsid w:val="0041109B"/>
    <w:rsid w:val="00411C51"/>
    <w:rsid w:val="00413064"/>
    <w:rsid w:val="00414FCE"/>
    <w:rsid w:val="00415710"/>
    <w:rsid w:val="0041644F"/>
    <w:rsid w:val="00420D55"/>
    <w:rsid w:val="00421B70"/>
    <w:rsid w:val="00422EB3"/>
    <w:rsid w:val="00423E1F"/>
    <w:rsid w:val="0042585A"/>
    <w:rsid w:val="004278E5"/>
    <w:rsid w:val="00434772"/>
    <w:rsid w:val="00434C05"/>
    <w:rsid w:val="00435D05"/>
    <w:rsid w:val="00436436"/>
    <w:rsid w:val="0044074D"/>
    <w:rsid w:val="00441C8F"/>
    <w:rsid w:val="00447C54"/>
    <w:rsid w:val="004506CB"/>
    <w:rsid w:val="00450AA7"/>
    <w:rsid w:val="00452F13"/>
    <w:rsid w:val="00454CCF"/>
    <w:rsid w:val="0045646B"/>
    <w:rsid w:val="00460789"/>
    <w:rsid w:val="0046083F"/>
    <w:rsid w:val="00464849"/>
    <w:rsid w:val="00466901"/>
    <w:rsid w:val="00474794"/>
    <w:rsid w:val="00475D79"/>
    <w:rsid w:val="00476E6E"/>
    <w:rsid w:val="00480942"/>
    <w:rsid w:val="0048155B"/>
    <w:rsid w:val="00481919"/>
    <w:rsid w:val="004858DF"/>
    <w:rsid w:val="00486D2B"/>
    <w:rsid w:val="00491073"/>
    <w:rsid w:val="00493A29"/>
    <w:rsid w:val="00494545"/>
    <w:rsid w:val="0049534D"/>
    <w:rsid w:val="004A3538"/>
    <w:rsid w:val="004B2C62"/>
    <w:rsid w:val="004B3349"/>
    <w:rsid w:val="004B47A6"/>
    <w:rsid w:val="004B4844"/>
    <w:rsid w:val="004B7024"/>
    <w:rsid w:val="004C0914"/>
    <w:rsid w:val="004C1B00"/>
    <w:rsid w:val="004C259C"/>
    <w:rsid w:val="004C4B84"/>
    <w:rsid w:val="004C7AFC"/>
    <w:rsid w:val="004D0094"/>
    <w:rsid w:val="004D0A3D"/>
    <w:rsid w:val="004D4BFC"/>
    <w:rsid w:val="004E0BCF"/>
    <w:rsid w:val="004E0F9F"/>
    <w:rsid w:val="004E28A1"/>
    <w:rsid w:val="004E3164"/>
    <w:rsid w:val="004E38FB"/>
    <w:rsid w:val="004E6218"/>
    <w:rsid w:val="004F17AE"/>
    <w:rsid w:val="004F2787"/>
    <w:rsid w:val="004F31C8"/>
    <w:rsid w:val="004F3589"/>
    <w:rsid w:val="004F3DAB"/>
    <w:rsid w:val="004F3DC7"/>
    <w:rsid w:val="004F4FF3"/>
    <w:rsid w:val="004F6709"/>
    <w:rsid w:val="004F7622"/>
    <w:rsid w:val="004F7985"/>
    <w:rsid w:val="00500E0F"/>
    <w:rsid w:val="0050186F"/>
    <w:rsid w:val="00502237"/>
    <w:rsid w:val="00502704"/>
    <w:rsid w:val="00503153"/>
    <w:rsid w:val="0050324E"/>
    <w:rsid w:val="00503CF5"/>
    <w:rsid w:val="005053DF"/>
    <w:rsid w:val="005056FD"/>
    <w:rsid w:val="00506334"/>
    <w:rsid w:val="00506730"/>
    <w:rsid w:val="00510B2A"/>
    <w:rsid w:val="005118DB"/>
    <w:rsid w:val="005138FC"/>
    <w:rsid w:val="00514201"/>
    <w:rsid w:val="00516448"/>
    <w:rsid w:val="0051732C"/>
    <w:rsid w:val="00517B99"/>
    <w:rsid w:val="00520195"/>
    <w:rsid w:val="00521F9E"/>
    <w:rsid w:val="00522D47"/>
    <w:rsid w:val="00524923"/>
    <w:rsid w:val="00525ADD"/>
    <w:rsid w:val="00526943"/>
    <w:rsid w:val="005322B8"/>
    <w:rsid w:val="0053316E"/>
    <w:rsid w:val="005357F5"/>
    <w:rsid w:val="00535B3D"/>
    <w:rsid w:val="00535ECD"/>
    <w:rsid w:val="0053658D"/>
    <w:rsid w:val="005371D4"/>
    <w:rsid w:val="00541F3C"/>
    <w:rsid w:val="005433B3"/>
    <w:rsid w:val="00550CD9"/>
    <w:rsid w:val="005554BA"/>
    <w:rsid w:val="0055733F"/>
    <w:rsid w:val="00557980"/>
    <w:rsid w:val="00557C17"/>
    <w:rsid w:val="005600E7"/>
    <w:rsid w:val="00560399"/>
    <w:rsid w:val="005616B7"/>
    <w:rsid w:val="00563417"/>
    <w:rsid w:val="0056566F"/>
    <w:rsid w:val="00567092"/>
    <w:rsid w:val="00570813"/>
    <w:rsid w:val="00574D52"/>
    <w:rsid w:val="0057596C"/>
    <w:rsid w:val="00582CCA"/>
    <w:rsid w:val="0058333C"/>
    <w:rsid w:val="00584899"/>
    <w:rsid w:val="005878EC"/>
    <w:rsid w:val="00592887"/>
    <w:rsid w:val="00593571"/>
    <w:rsid w:val="00594496"/>
    <w:rsid w:val="005A356F"/>
    <w:rsid w:val="005A450B"/>
    <w:rsid w:val="005A68B7"/>
    <w:rsid w:val="005B11B8"/>
    <w:rsid w:val="005B13AE"/>
    <w:rsid w:val="005B21CC"/>
    <w:rsid w:val="005B286E"/>
    <w:rsid w:val="005B364F"/>
    <w:rsid w:val="005B3659"/>
    <w:rsid w:val="005B5732"/>
    <w:rsid w:val="005B7C2C"/>
    <w:rsid w:val="005C4485"/>
    <w:rsid w:val="005C4D49"/>
    <w:rsid w:val="005C5319"/>
    <w:rsid w:val="005C554F"/>
    <w:rsid w:val="005C61DB"/>
    <w:rsid w:val="005C78EC"/>
    <w:rsid w:val="005C7A1E"/>
    <w:rsid w:val="005D0698"/>
    <w:rsid w:val="005D0705"/>
    <w:rsid w:val="005D0978"/>
    <w:rsid w:val="005D1A94"/>
    <w:rsid w:val="005D2C3B"/>
    <w:rsid w:val="005D3DF2"/>
    <w:rsid w:val="005D3E6C"/>
    <w:rsid w:val="005D52A5"/>
    <w:rsid w:val="005D7333"/>
    <w:rsid w:val="005E3053"/>
    <w:rsid w:val="005E3156"/>
    <w:rsid w:val="005E3B79"/>
    <w:rsid w:val="005E597D"/>
    <w:rsid w:val="005F190E"/>
    <w:rsid w:val="005F1953"/>
    <w:rsid w:val="005F4F92"/>
    <w:rsid w:val="005F7725"/>
    <w:rsid w:val="005F799E"/>
    <w:rsid w:val="00600163"/>
    <w:rsid w:val="0060459B"/>
    <w:rsid w:val="00604BE3"/>
    <w:rsid w:val="00605AEA"/>
    <w:rsid w:val="00613A2C"/>
    <w:rsid w:val="00616283"/>
    <w:rsid w:val="00621A79"/>
    <w:rsid w:val="00623BAD"/>
    <w:rsid w:val="00624C4B"/>
    <w:rsid w:val="006253BD"/>
    <w:rsid w:val="00627667"/>
    <w:rsid w:val="00631795"/>
    <w:rsid w:val="006346CE"/>
    <w:rsid w:val="00635622"/>
    <w:rsid w:val="00643405"/>
    <w:rsid w:val="0064391E"/>
    <w:rsid w:val="00644285"/>
    <w:rsid w:val="00651450"/>
    <w:rsid w:val="006567A6"/>
    <w:rsid w:val="00661A06"/>
    <w:rsid w:val="00661E94"/>
    <w:rsid w:val="00662E0E"/>
    <w:rsid w:val="0066334D"/>
    <w:rsid w:val="006643C0"/>
    <w:rsid w:val="006654DC"/>
    <w:rsid w:val="0066701C"/>
    <w:rsid w:val="00673941"/>
    <w:rsid w:val="00674386"/>
    <w:rsid w:val="00674F93"/>
    <w:rsid w:val="00676D9E"/>
    <w:rsid w:val="00677309"/>
    <w:rsid w:val="00677B85"/>
    <w:rsid w:val="006809F2"/>
    <w:rsid w:val="00680DD1"/>
    <w:rsid w:val="00682057"/>
    <w:rsid w:val="00682FE6"/>
    <w:rsid w:val="00685AEB"/>
    <w:rsid w:val="00691DEB"/>
    <w:rsid w:val="00695BBF"/>
    <w:rsid w:val="00695FC2"/>
    <w:rsid w:val="00696D6C"/>
    <w:rsid w:val="0069786F"/>
    <w:rsid w:val="006A0443"/>
    <w:rsid w:val="006A04CC"/>
    <w:rsid w:val="006A06FD"/>
    <w:rsid w:val="006A5BB8"/>
    <w:rsid w:val="006A7F75"/>
    <w:rsid w:val="006B04B8"/>
    <w:rsid w:val="006B183B"/>
    <w:rsid w:val="006B63C8"/>
    <w:rsid w:val="006B7E4E"/>
    <w:rsid w:val="006C137A"/>
    <w:rsid w:val="006C208E"/>
    <w:rsid w:val="006C23C8"/>
    <w:rsid w:val="006C26C3"/>
    <w:rsid w:val="006C2AD0"/>
    <w:rsid w:val="006C2E9F"/>
    <w:rsid w:val="006C3621"/>
    <w:rsid w:val="006C422A"/>
    <w:rsid w:val="006C6655"/>
    <w:rsid w:val="006C7505"/>
    <w:rsid w:val="006D23FD"/>
    <w:rsid w:val="006D2D88"/>
    <w:rsid w:val="006D3BC9"/>
    <w:rsid w:val="006D3F52"/>
    <w:rsid w:val="006D7631"/>
    <w:rsid w:val="006E158F"/>
    <w:rsid w:val="006E349F"/>
    <w:rsid w:val="006E63CE"/>
    <w:rsid w:val="006E6670"/>
    <w:rsid w:val="006E7B0F"/>
    <w:rsid w:val="006F4484"/>
    <w:rsid w:val="006F6B12"/>
    <w:rsid w:val="0070058F"/>
    <w:rsid w:val="00704A1B"/>
    <w:rsid w:val="00704B5B"/>
    <w:rsid w:val="00707BE9"/>
    <w:rsid w:val="007115A9"/>
    <w:rsid w:val="00711CB2"/>
    <w:rsid w:val="00713A01"/>
    <w:rsid w:val="007142CB"/>
    <w:rsid w:val="007148E9"/>
    <w:rsid w:val="007213CD"/>
    <w:rsid w:val="007226CB"/>
    <w:rsid w:val="00723B72"/>
    <w:rsid w:val="00724020"/>
    <w:rsid w:val="00727BFE"/>
    <w:rsid w:val="007315D1"/>
    <w:rsid w:val="0073328D"/>
    <w:rsid w:val="00733F39"/>
    <w:rsid w:val="007369E8"/>
    <w:rsid w:val="00737E04"/>
    <w:rsid w:val="007449BC"/>
    <w:rsid w:val="00744DA4"/>
    <w:rsid w:val="00744F0C"/>
    <w:rsid w:val="00745285"/>
    <w:rsid w:val="0074564D"/>
    <w:rsid w:val="007465DE"/>
    <w:rsid w:val="00747C27"/>
    <w:rsid w:val="00754EA6"/>
    <w:rsid w:val="00756884"/>
    <w:rsid w:val="007604A9"/>
    <w:rsid w:val="00761DBA"/>
    <w:rsid w:val="007704AE"/>
    <w:rsid w:val="00771668"/>
    <w:rsid w:val="00771B36"/>
    <w:rsid w:val="00772D1F"/>
    <w:rsid w:val="007742D6"/>
    <w:rsid w:val="00774E6A"/>
    <w:rsid w:val="0077680A"/>
    <w:rsid w:val="00783C42"/>
    <w:rsid w:val="00783D1A"/>
    <w:rsid w:val="0078570A"/>
    <w:rsid w:val="00786100"/>
    <w:rsid w:val="00787033"/>
    <w:rsid w:val="007913BB"/>
    <w:rsid w:val="00791610"/>
    <w:rsid w:val="007918C4"/>
    <w:rsid w:val="00794423"/>
    <w:rsid w:val="00795DEE"/>
    <w:rsid w:val="007967D6"/>
    <w:rsid w:val="007A0014"/>
    <w:rsid w:val="007A0D47"/>
    <w:rsid w:val="007B06D4"/>
    <w:rsid w:val="007B4C64"/>
    <w:rsid w:val="007B4DCF"/>
    <w:rsid w:val="007B591D"/>
    <w:rsid w:val="007B76D0"/>
    <w:rsid w:val="007C0082"/>
    <w:rsid w:val="007D0F02"/>
    <w:rsid w:val="007D1416"/>
    <w:rsid w:val="007D30D7"/>
    <w:rsid w:val="007D3978"/>
    <w:rsid w:val="007D46FC"/>
    <w:rsid w:val="007D663A"/>
    <w:rsid w:val="007E07C9"/>
    <w:rsid w:val="007E22E0"/>
    <w:rsid w:val="007E3518"/>
    <w:rsid w:val="007E46FC"/>
    <w:rsid w:val="007E6486"/>
    <w:rsid w:val="007F136A"/>
    <w:rsid w:val="007F2FD2"/>
    <w:rsid w:val="007F3AF6"/>
    <w:rsid w:val="007F4165"/>
    <w:rsid w:val="008000A4"/>
    <w:rsid w:val="00801DB2"/>
    <w:rsid w:val="0080253B"/>
    <w:rsid w:val="00802542"/>
    <w:rsid w:val="008053C9"/>
    <w:rsid w:val="00805F41"/>
    <w:rsid w:val="008073FC"/>
    <w:rsid w:val="00807905"/>
    <w:rsid w:val="00811836"/>
    <w:rsid w:val="0081199D"/>
    <w:rsid w:val="0081406F"/>
    <w:rsid w:val="0081419F"/>
    <w:rsid w:val="00814876"/>
    <w:rsid w:val="0081592E"/>
    <w:rsid w:val="00816251"/>
    <w:rsid w:val="008169C2"/>
    <w:rsid w:val="00816C7A"/>
    <w:rsid w:val="008175FF"/>
    <w:rsid w:val="00821788"/>
    <w:rsid w:val="0082437F"/>
    <w:rsid w:val="00831B88"/>
    <w:rsid w:val="00841604"/>
    <w:rsid w:val="00841B76"/>
    <w:rsid w:val="008420A2"/>
    <w:rsid w:val="008423B6"/>
    <w:rsid w:val="008437E1"/>
    <w:rsid w:val="008459F3"/>
    <w:rsid w:val="0084719C"/>
    <w:rsid w:val="0085615E"/>
    <w:rsid w:val="0086001C"/>
    <w:rsid w:val="00860778"/>
    <w:rsid w:val="00861CCE"/>
    <w:rsid w:val="00861D45"/>
    <w:rsid w:val="00862046"/>
    <w:rsid w:val="008629A4"/>
    <w:rsid w:val="00864803"/>
    <w:rsid w:val="008669CD"/>
    <w:rsid w:val="00866F83"/>
    <w:rsid w:val="00867A1B"/>
    <w:rsid w:val="008751C7"/>
    <w:rsid w:val="00877600"/>
    <w:rsid w:val="00877C0A"/>
    <w:rsid w:val="00880FB3"/>
    <w:rsid w:val="00881355"/>
    <w:rsid w:val="008813A9"/>
    <w:rsid w:val="00882A38"/>
    <w:rsid w:val="00882E03"/>
    <w:rsid w:val="0088304E"/>
    <w:rsid w:val="00883D06"/>
    <w:rsid w:val="008865CF"/>
    <w:rsid w:val="00891132"/>
    <w:rsid w:val="008927A0"/>
    <w:rsid w:val="00896CDD"/>
    <w:rsid w:val="0089741D"/>
    <w:rsid w:val="00897BE4"/>
    <w:rsid w:val="008A070D"/>
    <w:rsid w:val="008A1032"/>
    <w:rsid w:val="008A27B6"/>
    <w:rsid w:val="008A42CB"/>
    <w:rsid w:val="008A66C0"/>
    <w:rsid w:val="008A7CE9"/>
    <w:rsid w:val="008B1342"/>
    <w:rsid w:val="008B1EB3"/>
    <w:rsid w:val="008B2259"/>
    <w:rsid w:val="008B68D6"/>
    <w:rsid w:val="008C10AF"/>
    <w:rsid w:val="008C3051"/>
    <w:rsid w:val="008C3D09"/>
    <w:rsid w:val="008D2214"/>
    <w:rsid w:val="008D298B"/>
    <w:rsid w:val="008D3D4B"/>
    <w:rsid w:val="008D415B"/>
    <w:rsid w:val="008D68AD"/>
    <w:rsid w:val="008E3832"/>
    <w:rsid w:val="008E511D"/>
    <w:rsid w:val="008E6F0E"/>
    <w:rsid w:val="008E7660"/>
    <w:rsid w:val="008F0FE6"/>
    <w:rsid w:val="008F2A46"/>
    <w:rsid w:val="008F6857"/>
    <w:rsid w:val="009003E5"/>
    <w:rsid w:val="0090173C"/>
    <w:rsid w:val="00903867"/>
    <w:rsid w:val="009042A0"/>
    <w:rsid w:val="009055BB"/>
    <w:rsid w:val="009059FD"/>
    <w:rsid w:val="00906038"/>
    <w:rsid w:val="009133CF"/>
    <w:rsid w:val="00913D55"/>
    <w:rsid w:val="009145CA"/>
    <w:rsid w:val="00914BD2"/>
    <w:rsid w:val="00914D12"/>
    <w:rsid w:val="00916F72"/>
    <w:rsid w:val="0092002A"/>
    <w:rsid w:val="0092144B"/>
    <w:rsid w:val="00922266"/>
    <w:rsid w:val="0092265B"/>
    <w:rsid w:val="009247B6"/>
    <w:rsid w:val="009263DC"/>
    <w:rsid w:val="0093073C"/>
    <w:rsid w:val="00936A1C"/>
    <w:rsid w:val="00936F0C"/>
    <w:rsid w:val="0094430B"/>
    <w:rsid w:val="0094445C"/>
    <w:rsid w:val="00944559"/>
    <w:rsid w:val="009531CA"/>
    <w:rsid w:val="00956B64"/>
    <w:rsid w:val="00957381"/>
    <w:rsid w:val="00960CD4"/>
    <w:rsid w:val="00962BD0"/>
    <w:rsid w:val="00963B83"/>
    <w:rsid w:val="00963C3B"/>
    <w:rsid w:val="00965A09"/>
    <w:rsid w:val="00972E87"/>
    <w:rsid w:val="00973D9C"/>
    <w:rsid w:val="00974151"/>
    <w:rsid w:val="00974D73"/>
    <w:rsid w:val="00981173"/>
    <w:rsid w:val="00981EA3"/>
    <w:rsid w:val="00986C08"/>
    <w:rsid w:val="00990A30"/>
    <w:rsid w:val="00991CA2"/>
    <w:rsid w:val="00992D0D"/>
    <w:rsid w:val="0099408A"/>
    <w:rsid w:val="009941F2"/>
    <w:rsid w:val="009952C9"/>
    <w:rsid w:val="00996A1E"/>
    <w:rsid w:val="009A081E"/>
    <w:rsid w:val="009A2585"/>
    <w:rsid w:val="009A4E02"/>
    <w:rsid w:val="009A6521"/>
    <w:rsid w:val="009B0EFE"/>
    <w:rsid w:val="009B2BA3"/>
    <w:rsid w:val="009B2BFD"/>
    <w:rsid w:val="009B5124"/>
    <w:rsid w:val="009B7BEC"/>
    <w:rsid w:val="009C4579"/>
    <w:rsid w:val="009C76C5"/>
    <w:rsid w:val="009D1826"/>
    <w:rsid w:val="009D1B06"/>
    <w:rsid w:val="009D38E1"/>
    <w:rsid w:val="009D6F59"/>
    <w:rsid w:val="009D7A81"/>
    <w:rsid w:val="009E095A"/>
    <w:rsid w:val="009E56C3"/>
    <w:rsid w:val="009E6A76"/>
    <w:rsid w:val="009F4219"/>
    <w:rsid w:val="009F6B2B"/>
    <w:rsid w:val="009F6DFD"/>
    <w:rsid w:val="009F722A"/>
    <w:rsid w:val="009F7626"/>
    <w:rsid w:val="00A018AA"/>
    <w:rsid w:val="00A05E1C"/>
    <w:rsid w:val="00A07481"/>
    <w:rsid w:val="00A07B74"/>
    <w:rsid w:val="00A12884"/>
    <w:rsid w:val="00A15935"/>
    <w:rsid w:val="00A206A9"/>
    <w:rsid w:val="00A20F3D"/>
    <w:rsid w:val="00A23F36"/>
    <w:rsid w:val="00A251EB"/>
    <w:rsid w:val="00A26046"/>
    <w:rsid w:val="00A27178"/>
    <w:rsid w:val="00A32679"/>
    <w:rsid w:val="00A32F93"/>
    <w:rsid w:val="00A33692"/>
    <w:rsid w:val="00A33A61"/>
    <w:rsid w:val="00A34ABB"/>
    <w:rsid w:val="00A3560A"/>
    <w:rsid w:val="00A364D8"/>
    <w:rsid w:val="00A36A81"/>
    <w:rsid w:val="00A42241"/>
    <w:rsid w:val="00A43A66"/>
    <w:rsid w:val="00A43DAC"/>
    <w:rsid w:val="00A4411B"/>
    <w:rsid w:val="00A473B1"/>
    <w:rsid w:val="00A4772C"/>
    <w:rsid w:val="00A478B0"/>
    <w:rsid w:val="00A50F04"/>
    <w:rsid w:val="00A5510D"/>
    <w:rsid w:val="00A558A5"/>
    <w:rsid w:val="00A56AF6"/>
    <w:rsid w:val="00A5705F"/>
    <w:rsid w:val="00A612DC"/>
    <w:rsid w:val="00A61A6F"/>
    <w:rsid w:val="00A61E4E"/>
    <w:rsid w:val="00A65549"/>
    <w:rsid w:val="00A66540"/>
    <w:rsid w:val="00A670FD"/>
    <w:rsid w:val="00A6783A"/>
    <w:rsid w:val="00A73F34"/>
    <w:rsid w:val="00A74DC4"/>
    <w:rsid w:val="00A75C43"/>
    <w:rsid w:val="00A80CBE"/>
    <w:rsid w:val="00A8371F"/>
    <w:rsid w:val="00A90351"/>
    <w:rsid w:val="00A903E9"/>
    <w:rsid w:val="00A926C7"/>
    <w:rsid w:val="00A939ED"/>
    <w:rsid w:val="00A94BE6"/>
    <w:rsid w:val="00AA0783"/>
    <w:rsid w:val="00AA1D30"/>
    <w:rsid w:val="00AA2E3A"/>
    <w:rsid w:val="00AA3BCD"/>
    <w:rsid w:val="00AA4177"/>
    <w:rsid w:val="00AA6A0A"/>
    <w:rsid w:val="00AB046A"/>
    <w:rsid w:val="00AB4CF1"/>
    <w:rsid w:val="00AB5156"/>
    <w:rsid w:val="00AB6431"/>
    <w:rsid w:val="00AC0240"/>
    <w:rsid w:val="00AC13DC"/>
    <w:rsid w:val="00AC19FB"/>
    <w:rsid w:val="00AC397B"/>
    <w:rsid w:val="00AC4C0A"/>
    <w:rsid w:val="00AC5462"/>
    <w:rsid w:val="00AC63C3"/>
    <w:rsid w:val="00AC7660"/>
    <w:rsid w:val="00AD1726"/>
    <w:rsid w:val="00AD2B42"/>
    <w:rsid w:val="00AD3A66"/>
    <w:rsid w:val="00AD4CB9"/>
    <w:rsid w:val="00AD7AB1"/>
    <w:rsid w:val="00AE25AC"/>
    <w:rsid w:val="00AE579B"/>
    <w:rsid w:val="00AF4053"/>
    <w:rsid w:val="00AF4E13"/>
    <w:rsid w:val="00AF5478"/>
    <w:rsid w:val="00AF63A1"/>
    <w:rsid w:val="00B131EC"/>
    <w:rsid w:val="00B13B63"/>
    <w:rsid w:val="00B14A11"/>
    <w:rsid w:val="00B24A50"/>
    <w:rsid w:val="00B25247"/>
    <w:rsid w:val="00B26601"/>
    <w:rsid w:val="00B27658"/>
    <w:rsid w:val="00B27F5D"/>
    <w:rsid w:val="00B30B4B"/>
    <w:rsid w:val="00B319BA"/>
    <w:rsid w:val="00B32179"/>
    <w:rsid w:val="00B32336"/>
    <w:rsid w:val="00B33069"/>
    <w:rsid w:val="00B332FC"/>
    <w:rsid w:val="00B35FA9"/>
    <w:rsid w:val="00B378C1"/>
    <w:rsid w:val="00B430D3"/>
    <w:rsid w:val="00B469CE"/>
    <w:rsid w:val="00B475CF"/>
    <w:rsid w:val="00B5024D"/>
    <w:rsid w:val="00B524E0"/>
    <w:rsid w:val="00B54109"/>
    <w:rsid w:val="00B5503C"/>
    <w:rsid w:val="00B565FE"/>
    <w:rsid w:val="00B56B69"/>
    <w:rsid w:val="00B56EEB"/>
    <w:rsid w:val="00B605A8"/>
    <w:rsid w:val="00B63BE0"/>
    <w:rsid w:val="00B6497E"/>
    <w:rsid w:val="00B65A2E"/>
    <w:rsid w:val="00B670D1"/>
    <w:rsid w:val="00B67D49"/>
    <w:rsid w:val="00B70627"/>
    <w:rsid w:val="00B71973"/>
    <w:rsid w:val="00B7555D"/>
    <w:rsid w:val="00B75F32"/>
    <w:rsid w:val="00B76BB1"/>
    <w:rsid w:val="00B815E5"/>
    <w:rsid w:val="00B82957"/>
    <w:rsid w:val="00B82A68"/>
    <w:rsid w:val="00B844ED"/>
    <w:rsid w:val="00B8527F"/>
    <w:rsid w:val="00B861D5"/>
    <w:rsid w:val="00B9085C"/>
    <w:rsid w:val="00B91E38"/>
    <w:rsid w:val="00B92A42"/>
    <w:rsid w:val="00B9675E"/>
    <w:rsid w:val="00B973EE"/>
    <w:rsid w:val="00BA0F67"/>
    <w:rsid w:val="00BA1BAF"/>
    <w:rsid w:val="00BA2320"/>
    <w:rsid w:val="00BA2DF6"/>
    <w:rsid w:val="00BA33B2"/>
    <w:rsid w:val="00BA6EA5"/>
    <w:rsid w:val="00BB264F"/>
    <w:rsid w:val="00BB3D8B"/>
    <w:rsid w:val="00BB5028"/>
    <w:rsid w:val="00BB64F9"/>
    <w:rsid w:val="00BC107E"/>
    <w:rsid w:val="00BC2E9A"/>
    <w:rsid w:val="00BC3331"/>
    <w:rsid w:val="00BC439E"/>
    <w:rsid w:val="00BD016D"/>
    <w:rsid w:val="00BD2190"/>
    <w:rsid w:val="00BD2F23"/>
    <w:rsid w:val="00BD6C10"/>
    <w:rsid w:val="00BE1A40"/>
    <w:rsid w:val="00BE26CF"/>
    <w:rsid w:val="00BE2A7D"/>
    <w:rsid w:val="00BE3C12"/>
    <w:rsid w:val="00BE6154"/>
    <w:rsid w:val="00BF0461"/>
    <w:rsid w:val="00BF2251"/>
    <w:rsid w:val="00BF2383"/>
    <w:rsid w:val="00C0073C"/>
    <w:rsid w:val="00C0395D"/>
    <w:rsid w:val="00C04C47"/>
    <w:rsid w:val="00C11DEC"/>
    <w:rsid w:val="00C1242F"/>
    <w:rsid w:val="00C12C42"/>
    <w:rsid w:val="00C14EB6"/>
    <w:rsid w:val="00C151EC"/>
    <w:rsid w:val="00C15F79"/>
    <w:rsid w:val="00C16C76"/>
    <w:rsid w:val="00C17BED"/>
    <w:rsid w:val="00C20256"/>
    <w:rsid w:val="00C2072B"/>
    <w:rsid w:val="00C22A48"/>
    <w:rsid w:val="00C243DD"/>
    <w:rsid w:val="00C2486E"/>
    <w:rsid w:val="00C25D74"/>
    <w:rsid w:val="00C26199"/>
    <w:rsid w:val="00C26F57"/>
    <w:rsid w:val="00C2747F"/>
    <w:rsid w:val="00C307AD"/>
    <w:rsid w:val="00C30A28"/>
    <w:rsid w:val="00C35CEF"/>
    <w:rsid w:val="00C42969"/>
    <w:rsid w:val="00C42F7A"/>
    <w:rsid w:val="00C44EF4"/>
    <w:rsid w:val="00C474B4"/>
    <w:rsid w:val="00C54ABA"/>
    <w:rsid w:val="00C5532A"/>
    <w:rsid w:val="00C561AC"/>
    <w:rsid w:val="00C57F0E"/>
    <w:rsid w:val="00C6122D"/>
    <w:rsid w:val="00C615BA"/>
    <w:rsid w:val="00C62547"/>
    <w:rsid w:val="00C66A10"/>
    <w:rsid w:val="00C71B0E"/>
    <w:rsid w:val="00C8090B"/>
    <w:rsid w:val="00C81DAE"/>
    <w:rsid w:val="00C81FCE"/>
    <w:rsid w:val="00C85E0A"/>
    <w:rsid w:val="00C86CA9"/>
    <w:rsid w:val="00C90A21"/>
    <w:rsid w:val="00C919FD"/>
    <w:rsid w:val="00C9523C"/>
    <w:rsid w:val="00C95922"/>
    <w:rsid w:val="00C97998"/>
    <w:rsid w:val="00CA020B"/>
    <w:rsid w:val="00CA10D5"/>
    <w:rsid w:val="00CA136C"/>
    <w:rsid w:val="00CA606F"/>
    <w:rsid w:val="00CA74E2"/>
    <w:rsid w:val="00CB39AC"/>
    <w:rsid w:val="00CB4633"/>
    <w:rsid w:val="00CB6F48"/>
    <w:rsid w:val="00CB7B26"/>
    <w:rsid w:val="00CC39A1"/>
    <w:rsid w:val="00CC58CC"/>
    <w:rsid w:val="00CD04FC"/>
    <w:rsid w:val="00CD3E51"/>
    <w:rsid w:val="00CD45AB"/>
    <w:rsid w:val="00CD60D9"/>
    <w:rsid w:val="00CD63FE"/>
    <w:rsid w:val="00CD7DB2"/>
    <w:rsid w:val="00CE0422"/>
    <w:rsid w:val="00CE09F3"/>
    <w:rsid w:val="00CE2135"/>
    <w:rsid w:val="00CE76B8"/>
    <w:rsid w:val="00CE7B75"/>
    <w:rsid w:val="00CE7BBE"/>
    <w:rsid w:val="00CF1762"/>
    <w:rsid w:val="00CF2325"/>
    <w:rsid w:val="00CF23F3"/>
    <w:rsid w:val="00CF33C4"/>
    <w:rsid w:val="00CF4408"/>
    <w:rsid w:val="00CF47B4"/>
    <w:rsid w:val="00CF5E77"/>
    <w:rsid w:val="00D01AF7"/>
    <w:rsid w:val="00D02680"/>
    <w:rsid w:val="00D02BAC"/>
    <w:rsid w:val="00D02F2A"/>
    <w:rsid w:val="00D03CAE"/>
    <w:rsid w:val="00D04C75"/>
    <w:rsid w:val="00D15D09"/>
    <w:rsid w:val="00D165C0"/>
    <w:rsid w:val="00D16BDF"/>
    <w:rsid w:val="00D17359"/>
    <w:rsid w:val="00D1758A"/>
    <w:rsid w:val="00D21C64"/>
    <w:rsid w:val="00D2540C"/>
    <w:rsid w:val="00D333BC"/>
    <w:rsid w:val="00D33A2B"/>
    <w:rsid w:val="00D349C4"/>
    <w:rsid w:val="00D376C3"/>
    <w:rsid w:val="00D41894"/>
    <w:rsid w:val="00D41B9B"/>
    <w:rsid w:val="00D43B31"/>
    <w:rsid w:val="00D45603"/>
    <w:rsid w:val="00D46A14"/>
    <w:rsid w:val="00D47B62"/>
    <w:rsid w:val="00D47D3F"/>
    <w:rsid w:val="00D50F17"/>
    <w:rsid w:val="00D518D8"/>
    <w:rsid w:val="00D521E7"/>
    <w:rsid w:val="00D53A17"/>
    <w:rsid w:val="00D54C32"/>
    <w:rsid w:val="00D55072"/>
    <w:rsid w:val="00D622EA"/>
    <w:rsid w:val="00D6439F"/>
    <w:rsid w:val="00D65755"/>
    <w:rsid w:val="00D659B9"/>
    <w:rsid w:val="00D74258"/>
    <w:rsid w:val="00D76F63"/>
    <w:rsid w:val="00D772F6"/>
    <w:rsid w:val="00D810C3"/>
    <w:rsid w:val="00D839E6"/>
    <w:rsid w:val="00D92E60"/>
    <w:rsid w:val="00D93D80"/>
    <w:rsid w:val="00D958B6"/>
    <w:rsid w:val="00D96EC4"/>
    <w:rsid w:val="00D97A97"/>
    <w:rsid w:val="00DA0C3F"/>
    <w:rsid w:val="00DA148A"/>
    <w:rsid w:val="00DA2A49"/>
    <w:rsid w:val="00DA3467"/>
    <w:rsid w:val="00DA43FD"/>
    <w:rsid w:val="00DA476E"/>
    <w:rsid w:val="00DB21C5"/>
    <w:rsid w:val="00DB2E9E"/>
    <w:rsid w:val="00DB479A"/>
    <w:rsid w:val="00DB60BE"/>
    <w:rsid w:val="00DB61BF"/>
    <w:rsid w:val="00DC0C17"/>
    <w:rsid w:val="00DC1355"/>
    <w:rsid w:val="00DC1398"/>
    <w:rsid w:val="00DC5029"/>
    <w:rsid w:val="00DC6641"/>
    <w:rsid w:val="00DD3BA4"/>
    <w:rsid w:val="00DD4925"/>
    <w:rsid w:val="00DD500B"/>
    <w:rsid w:val="00DE0FFB"/>
    <w:rsid w:val="00DE1F7D"/>
    <w:rsid w:val="00DE3FE2"/>
    <w:rsid w:val="00DE5611"/>
    <w:rsid w:val="00DF02B6"/>
    <w:rsid w:val="00DF56D1"/>
    <w:rsid w:val="00DF6901"/>
    <w:rsid w:val="00E03C39"/>
    <w:rsid w:val="00E056FF"/>
    <w:rsid w:val="00E11373"/>
    <w:rsid w:val="00E1231D"/>
    <w:rsid w:val="00E123A7"/>
    <w:rsid w:val="00E12694"/>
    <w:rsid w:val="00E12B2F"/>
    <w:rsid w:val="00E1584F"/>
    <w:rsid w:val="00E15906"/>
    <w:rsid w:val="00E17A10"/>
    <w:rsid w:val="00E24E4D"/>
    <w:rsid w:val="00E24F10"/>
    <w:rsid w:val="00E2650E"/>
    <w:rsid w:val="00E2691B"/>
    <w:rsid w:val="00E26FC4"/>
    <w:rsid w:val="00E3029C"/>
    <w:rsid w:val="00E31606"/>
    <w:rsid w:val="00E33226"/>
    <w:rsid w:val="00E344A6"/>
    <w:rsid w:val="00E34E78"/>
    <w:rsid w:val="00E35B39"/>
    <w:rsid w:val="00E416F1"/>
    <w:rsid w:val="00E428FD"/>
    <w:rsid w:val="00E44562"/>
    <w:rsid w:val="00E45B55"/>
    <w:rsid w:val="00E4651E"/>
    <w:rsid w:val="00E4701E"/>
    <w:rsid w:val="00E55736"/>
    <w:rsid w:val="00E55826"/>
    <w:rsid w:val="00E55A00"/>
    <w:rsid w:val="00E563A1"/>
    <w:rsid w:val="00E56C18"/>
    <w:rsid w:val="00E60251"/>
    <w:rsid w:val="00E6033A"/>
    <w:rsid w:val="00E60796"/>
    <w:rsid w:val="00E610B8"/>
    <w:rsid w:val="00E61102"/>
    <w:rsid w:val="00E613C8"/>
    <w:rsid w:val="00E6193E"/>
    <w:rsid w:val="00E623AE"/>
    <w:rsid w:val="00E632C3"/>
    <w:rsid w:val="00E63387"/>
    <w:rsid w:val="00E635C8"/>
    <w:rsid w:val="00E65EDB"/>
    <w:rsid w:val="00E66819"/>
    <w:rsid w:val="00E722C4"/>
    <w:rsid w:val="00E72A90"/>
    <w:rsid w:val="00E73EA6"/>
    <w:rsid w:val="00E747C0"/>
    <w:rsid w:val="00E776F2"/>
    <w:rsid w:val="00E81F40"/>
    <w:rsid w:val="00E82C29"/>
    <w:rsid w:val="00E82CE1"/>
    <w:rsid w:val="00E8414B"/>
    <w:rsid w:val="00E84C86"/>
    <w:rsid w:val="00E855E7"/>
    <w:rsid w:val="00E903A9"/>
    <w:rsid w:val="00E96648"/>
    <w:rsid w:val="00E97F2D"/>
    <w:rsid w:val="00EA2C15"/>
    <w:rsid w:val="00EA49EB"/>
    <w:rsid w:val="00EA6D04"/>
    <w:rsid w:val="00EB0DC3"/>
    <w:rsid w:val="00EB3A3F"/>
    <w:rsid w:val="00EB3CBF"/>
    <w:rsid w:val="00EB3EB6"/>
    <w:rsid w:val="00EB7F67"/>
    <w:rsid w:val="00EC08F6"/>
    <w:rsid w:val="00EC1ECE"/>
    <w:rsid w:val="00EC38E2"/>
    <w:rsid w:val="00EC4E20"/>
    <w:rsid w:val="00EC4FFB"/>
    <w:rsid w:val="00EC5E7E"/>
    <w:rsid w:val="00EC662D"/>
    <w:rsid w:val="00EC7546"/>
    <w:rsid w:val="00ED045F"/>
    <w:rsid w:val="00ED4F03"/>
    <w:rsid w:val="00ED4F4A"/>
    <w:rsid w:val="00ED5D62"/>
    <w:rsid w:val="00EE52FC"/>
    <w:rsid w:val="00EE5999"/>
    <w:rsid w:val="00EF2278"/>
    <w:rsid w:val="00EF5E99"/>
    <w:rsid w:val="00F00B14"/>
    <w:rsid w:val="00F03F27"/>
    <w:rsid w:val="00F04BB5"/>
    <w:rsid w:val="00F062A9"/>
    <w:rsid w:val="00F11C2F"/>
    <w:rsid w:val="00F136BD"/>
    <w:rsid w:val="00F15DE6"/>
    <w:rsid w:val="00F16BDB"/>
    <w:rsid w:val="00F173EE"/>
    <w:rsid w:val="00F234CC"/>
    <w:rsid w:val="00F24A2B"/>
    <w:rsid w:val="00F2611E"/>
    <w:rsid w:val="00F271A2"/>
    <w:rsid w:val="00F27ED6"/>
    <w:rsid w:val="00F303C2"/>
    <w:rsid w:val="00F31EC7"/>
    <w:rsid w:val="00F31FAC"/>
    <w:rsid w:val="00F33757"/>
    <w:rsid w:val="00F33A04"/>
    <w:rsid w:val="00F36489"/>
    <w:rsid w:val="00F36C0A"/>
    <w:rsid w:val="00F43D81"/>
    <w:rsid w:val="00F44661"/>
    <w:rsid w:val="00F45EFC"/>
    <w:rsid w:val="00F4741A"/>
    <w:rsid w:val="00F4750D"/>
    <w:rsid w:val="00F51212"/>
    <w:rsid w:val="00F529D4"/>
    <w:rsid w:val="00F54834"/>
    <w:rsid w:val="00F61259"/>
    <w:rsid w:val="00F619F0"/>
    <w:rsid w:val="00F621A8"/>
    <w:rsid w:val="00F62AF2"/>
    <w:rsid w:val="00F63C6F"/>
    <w:rsid w:val="00F65F5E"/>
    <w:rsid w:val="00F66E2E"/>
    <w:rsid w:val="00F67EAC"/>
    <w:rsid w:val="00F723BA"/>
    <w:rsid w:val="00F7303E"/>
    <w:rsid w:val="00F73920"/>
    <w:rsid w:val="00F747C2"/>
    <w:rsid w:val="00F7567A"/>
    <w:rsid w:val="00F757F6"/>
    <w:rsid w:val="00F77108"/>
    <w:rsid w:val="00F80B39"/>
    <w:rsid w:val="00F83815"/>
    <w:rsid w:val="00F84EE7"/>
    <w:rsid w:val="00F85C7F"/>
    <w:rsid w:val="00F867FC"/>
    <w:rsid w:val="00F86DA3"/>
    <w:rsid w:val="00F95268"/>
    <w:rsid w:val="00F96B4D"/>
    <w:rsid w:val="00F97E15"/>
    <w:rsid w:val="00FA5657"/>
    <w:rsid w:val="00FA6BCC"/>
    <w:rsid w:val="00FB2A5D"/>
    <w:rsid w:val="00FB2E24"/>
    <w:rsid w:val="00FB333E"/>
    <w:rsid w:val="00FB4B07"/>
    <w:rsid w:val="00FB559D"/>
    <w:rsid w:val="00FB55A1"/>
    <w:rsid w:val="00FB706C"/>
    <w:rsid w:val="00FC1714"/>
    <w:rsid w:val="00FC263B"/>
    <w:rsid w:val="00FC3AA2"/>
    <w:rsid w:val="00FC5505"/>
    <w:rsid w:val="00FC579A"/>
    <w:rsid w:val="00FC6D52"/>
    <w:rsid w:val="00FC6D63"/>
    <w:rsid w:val="00FD0863"/>
    <w:rsid w:val="00FD1A5E"/>
    <w:rsid w:val="00FE0CDB"/>
    <w:rsid w:val="00FE15E9"/>
    <w:rsid w:val="00FE2127"/>
    <w:rsid w:val="00FE2564"/>
    <w:rsid w:val="00FE2B70"/>
    <w:rsid w:val="00FE7F70"/>
    <w:rsid w:val="00FF094D"/>
    <w:rsid w:val="00FF1E1D"/>
    <w:rsid w:val="00FF5E40"/>
    <w:rsid w:val="00FF6094"/>
    <w:rsid w:val="00FF6230"/>
    <w:rsid w:val="00FF6288"/>
  </w:rsids>
  <m:mathPr>
    <m:mathFont m:val="Cambria Math"/>
    <m:brkBin m:val="before"/>
    <m:brkBinSub m:val="--"/>
    <m:smallFrac m:val="0"/>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6EAE07CD"/>
  <w14:defaultImageDpi w14:val="300"/>
  <w15:docId w15:val="{955D2FEF-9420-4DD8-954F-68DAAA44B6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pt-B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3">
    <w:name w:val="heading 3"/>
    <w:basedOn w:val="Normal"/>
    <w:next w:val="Normal"/>
    <w:link w:val="Ttulo3Char"/>
    <w:uiPriority w:val="9"/>
    <w:semiHidden/>
    <w:unhideWhenUsed/>
    <w:qFormat/>
    <w:rsid w:val="0008659F"/>
    <w:pPr>
      <w:keepNext/>
      <w:keepLines/>
      <w:spacing w:before="40"/>
      <w:outlineLvl w:val="2"/>
    </w:pPr>
    <w:rPr>
      <w:rFonts w:asciiTheme="majorHAnsi" w:eastAsiaTheme="majorEastAsia" w:hAnsiTheme="majorHAnsi" w:cstheme="majorBidi"/>
      <w:color w:val="243F60" w:themeColor="accent1" w:themeShade="7F"/>
    </w:rPr>
  </w:style>
  <w:style w:type="paragraph" w:styleId="Ttulo4">
    <w:name w:val="heading 4"/>
    <w:basedOn w:val="Normal"/>
    <w:link w:val="Ttulo4Char"/>
    <w:uiPriority w:val="9"/>
    <w:qFormat/>
    <w:rsid w:val="00BE2A7D"/>
    <w:pPr>
      <w:spacing w:before="100" w:beforeAutospacing="1" w:after="100" w:afterAutospacing="1"/>
      <w:outlineLvl w:val="3"/>
    </w:pPr>
    <w:rPr>
      <w:rFonts w:ascii="Times New Roman" w:eastAsia="Times New Roman" w:hAnsi="Times New Roman" w:cs="Times New Roman"/>
      <w:b/>
      <w:bCs/>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Pargrafobsico">
    <w:name w:val="[Parágrafo básico]"/>
    <w:basedOn w:val="Normal"/>
    <w:uiPriority w:val="99"/>
    <w:rsid w:val="007604A9"/>
    <w:pPr>
      <w:widowControl w:val="0"/>
      <w:autoSpaceDE w:val="0"/>
      <w:autoSpaceDN w:val="0"/>
      <w:adjustRightInd w:val="0"/>
      <w:spacing w:line="288" w:lineRule="auto"/>
      <w:textAlignment w:val="center"/>
    </w:pPr>
    <w:rPr>
      <w:rFonts w:ascii="MinionPro-Regular" w:hAnsi="MinionPro-Regular" w:cs="MinionPro-Regular"/>
      <w:color w:val="000000"/>
    </w:rPr>
  </w:style>
  <w:style w:type="paragraph" w:styleId="Textodebalo">
    <w:name w:val="Balloon Text"/>
    <w:basedOn w:val="Normal"/>
    <w:link w:val="TextodebaloChar"/>
    <w:uiPriority w:val="99"/>
    <w:semiHidden/>
    <w:unhideWhenUsed/>
    <w:rsid w:val="007604A9"/>
    <w:rPr>
      <w:rFonts w:ascii="Lucida Grande" w:hAnsi="Lucida Grande" w:cs="Lucida Grande"/>
      <w:sz w:val="18"/>
      <w:szCs w:val="18"/>
    </w:rPr>
  </w:style>
  <w:style w:type="character" w:customStyle="1" w:styleId="TextodebaloChar">
    <w:name w:val="Texto de balão Char"/>
    <w:basedOn w:val="Fontepargpadro"/>
    <w:link w:val="Textodebalo"/>
    <w:uiPriority w:val="99"/>
    <w:semiHidden/>
    <w:rsid w:val="007604A9"/>
    <w:rPr>
      <w:rFonts w:ascii="Lucida Grande" w:hAnsi="Lucida Grande" w:cs="Lucida Grande"/>
      <w:sz w:val="18"/>
      <w:szCs w:val="18"/>
    </w:rPr>
  </w:style>
  <w:style w:type="paragraph" w:styleId="Cabealho">
    <w:name w:val="header"/>
    <w:basedOn w:val="Normal"/>
    <w:link w:val="CabealhoChar"/>
    <w:uiPriority w:val="99"/>
    <w:unhideWhenUsed/>
    <w:rsid w:val="00BD016D"/>
    <w:pPr>
      <w:tabs>
        <w:tab w:val="center" w:pos="4320"/>
        <w:tab w:val="right" w:pos="8640"/>
      </w:tabs>
    </w:pPr>
  </w:style>
  <w:style w:type="character" w:customStyle="1" w:styleId="CabealhoChar">
    <w:name w:val="Cabeçalho Char"/>
    <w:basedOn w:val="Fontepargpadro"/>
    <w:link w:val="Cabealho"/>
    <w:uiPriority w:val="99"/>
    <w:rsid w:val="00BD016D"/>
  </w:style>
  <w:style w:type="paragraph" w:styleId="Rodap">
    <w:name w:val="footer"/>
    <w:basedOn w:val="Normal"/>
    <w:link w:val="RodapChar"/>
    <w:uiPriority w:val="99"/>
    <w:unhideWhenUsed/>
    <w:rsid w:val="00BD016D"/>
    <w:pPr>
      <w:tabs>
        <w:tab w:val="center" w:pos="4320"/>
        <w:tab w:val="right" w:pos="8640"/>
      </w:tabs>
    </w:pPr>
  </w:style>
  <w:style w:type="character" w:customStyle="1" w:styleId="RodapChar">
    <w:name w:val="Rodapé Char"/>
    <w:basedOn w:val="Fontepargpadro"/>
    <w:link w:val="Rodap"/>
    <w:uiPriority w:val="99"/>
    <w:rsid w:val="00BD016D"/>
  </w:style>
  <w:style w:type="character" w:styleId="Hyperlink">
    <w:name w:val="Hyperlink"/>
    <w:basedOn w:val="Fontepargpadro"/>
    <w:uiPriority w:val="99"/>
    <w:unhideWhenUsed/>
    <w:rsid w:val="00084EF2"/>
    <w:rPr>
      <w:color w:val="0000FF" w:themeColor="hyperlink"/>
      <w:u w:val="single"/>
    </w:rPr>
  </w:style>
  <w:style w:type="character" w:customStyle="1" w:styleId="Ttulo4Char">
    <w:name w:val="Título 4 Char"/>
    <w:basedOn w:val="Fontepargpadro"/>
    <w:link w:val="Ttulo4"/>
    <w:uiPriority w:val="9"/>
    <w:rsid w:val="00BE2A7D"/>
    <w:rPr>
      <w:rFonts w:ascii="Times New Roman" w:eastAsia="Times New Roman" w:hAnsi="Times New Roman" w:cs="Times New Roman"/>
      <w:b/>
      <w:bCs/>
      <w:lang w:eastAsia="pt-BR"/>
    </w:rPr>
  </w:style>
  <w:style w:type="paragraph" w:styleId="NormalWeb">
    <w:name w:val="Normal (Web)"/>
    <w:basedOn w:val="Normal"/>
    <w:uiPriority w:val="99"/>
    <w:unhideWhenUsed/>
    <w:rsid w:val="00BE2A7D"/>
    <w:pPr>
      <w:spacing w:before="100" w:beforeAutospacing="1" w:after="100" w:afterAutospacing="1"/>
    </w:pPr>
    <w:rPr>
      <w:rFonts w:ascii="Times New Roman" w:eastAsia="Times New Roman" w:hAnsi="Times New Roman" w:cs="Times New Roman"/>
      <w:lang w:eastAsia="pt-BR"/>
    </w:rPr>
  </w:style>
  <w:style w:type="character" w:customStyle="1" w:styleId="Ttulo3Char">
    <w:name w:val="Título 3 Char"/>
    <w:basedOn w:val="Fontepargpadro"/>
    <w:link w:val="Ttulo3"/>
    <w:uiPriority w:val="9"/>
    <w:semiHidden/>
    <w:rsid w:val="0008659F"/>
    <w:rPr>
      <w:rFonts w:asciiTheme="majorHAnsi" w:eastAsiaTheme="majorEastAsia" w:hAnsiTheme="majorHAnsi" w:cstheme="majorBidi"/>
      <w:color w:val="243F60" w:themeColor="accent1" w:themeShade="7F"/>
    </w:rPr>
  </w:style>
  <w:style w:type="character" w:customStyle="1" w:styleId="txt-brown">
    <w:name w:val="txt-brown"/>
    <w:basedOn w:val="Fontepargpadro"/>
    <w:rsid w:val="0008659F"/>
  </w:style>
  <w:style w:type="paragraph" w:styleId="Partesuperior-zdoformulrio">
    <w:name w:val="HTML Top of Form"/>
    <w:basedOn w:val="Normal"/>
    <w:next w:val="Normal"/>
    <w:link w:val="Partesuperior-zdoformulrioChar"/>
    <w:hidden/>
    <w:uiPriority w:val="99"/>
    <w:semiHidden/>
    <w:unhideWhenUsed/>
    <w:rsid w:val="0008659F"/>
    <w:pPr>
      <w:pBdr>
        <w:bottom w:val="single" w:sz="6" w:space="1" w:color="auto"/>
      </w:pBdr>
      <w:jc w:val="center"/>
    </w:pPr>
    <w:rPr>
      <w:rFonts w:ascii="Arial" w:eastAsia="Times New Roman" w:hAnsi="Arial" w:cs="Arial"/>
      <w:vanish/>
      <w:sz w:val="16"/>
      <w:szCs w:val="16"/>
      <w:lang w:eastAsia="pt-BR"/>
    </w:rPr>
  </w:style>
  <w:style w:type="character" w:customStyle="1" w:styleId="Partesuperior-zdoformulrioChar">
    <w:name w:val="Parte superior-z do formulário Char"/>
    <w:basedOn w:val="Fontepargpadro"/>
    <w:link w:val="Partesuperior-zdoformulrio"/>
    <w:uiPriority w:val="99"/>
    <w:semiHidden/>
    <w:rsid w:val="0008659F"/>
    <w:rPr>
      <w:rFonts w:ascii="Arial" w:eastAsia="Times New Roman" w:hAnsi="Arial" w:cs="Arial"/>
      <w:vanish/>
      <w:sz w:val="16"/>
      <w:szCs w:val="16"/>
      <w:lang w:eastAsia="pt-BR"/>
    </w:rPr>
  </w:style>
  <w:style w:type="paragraph" w:styleId="Parteinferiordoformulrio">
    <w:name w:val="HTML Bottom of Form"/>
    <w:basedOn w:val="Normal"/>
    <w:next w:val="Normal"/>
    <w:link w:val="ParteinferiordoformulrioChar"/>
    <w:hidden/>
    <w:uiPriority w:val="99"/>
    <w:semiHidden/>
    <w:unhideWhenUsed/>
    <w:rsid w:val="0008659F"/>
    <w:pPr>
      <w:pBdr>
        <w:top w:val="single" w:sz="6" w:space="1" w:color="auto"/>
      </w:pBdr>
      <w:jc w:val="center"/>
    </w:pPr>
    <w:rPr>
      <w:rFonts w:ascii="Arial" w:eastAsia="Times New Roman" w:hAnsi="Arial" w:cs="Arial"/>
      <w:vanish/>
      <w:sz w:val="16"/>
      <w:szCs w:val="16"/>
      <w:lang w:eastAsia="pt-BR"/>
    </w:rPr>
  </w:style>
  <w:style w:type="character" w:customStyle="1" w:styleId="ParteinferiordoformulrioChar">
    <w:name w:val="Parte inferior do formulário Char"/>
    <w:basedOn w:val="Fontepargpadro"/>
    <w:link w:val="Parteinferiordoformulrio"/>
    <w:uiPriority w:val="99"/>
    <w:semiHidden/>
    <w:rsid w:val="0008659F"/>
    <w:rPr>
      <w:rFonts w:ascii="Arial" w:eastAsia="Times New Roman" w:hAnsi="Arial" w:cs="Arial"/>
      <w:vanish/>
      <w:sz w:val="16"/>
      <w:szCs w:val="16"/>
      <w:lang w:eastAsia="pt-BR"/>
    </w:rPr>
  </w:style>
  <w:style w:type="character" w:customStyle="1" w:styleId="Data1">
    <w:name w:val="Data1"/>
    <w:basedOn w:val="Fontepargpadro"/>
    <w:rsid w:val="0008659F"/>
  </w:style>
  <w:style w:type="character" w:styleId="Forte">
    <w:name w:val="Strong"/>
    <w:basedOn w:val="Fontepargpadro"/>
    <w:uiPriority w:val="22"/>
    <w:qFormat/>
    <w:rsid w:val="00DE5611"/>
    <w:rPr>
      <w:b/>
      <w:bCs/>
    </w:rPr>
  </w:style>
  <w:style w:type="paragraph" w:styleId="SemEspaamento">
    <w:name w:val="No Spacing"/>
    <w:uiPriority w:val="1"/>
    <w:qFormat/>
    <w:rsid w:val="0099408A"/>
    <w:rPr>
      <w:rFonts w:ascii="Times New Roman" w:eastAsiaTheme="minorHAnsi" w:hAnsi="Times New Roman" w:cs="Times New Roman"/>
      <w:lang w:eastAsia="pt-BR"/>
    </w:rPr>
  </w:style>
  <w:style w:type="table" w:styleId="Tabelacomgrade">
    <w:name w:val="Table Grid"/>
    <w:basedOn w:val="Tabelanormal"/>
    <w:uiPriority w:val="59"/>
    <w:rsid w:val="005A4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tab-span">
    <w:name w:val="apple-tab-span"/>
    <w:basedOn w:val="Fontepargpadro"/>
    <w:rsid w:val="00D349C4"/>
  </w:style>
  <w:style w:type="character" w:customStyle="1" w:styleId="MenoPendente1">
    <w:name w:val="Menção Pendente1"/>
    <w:basedOn w:val="Fontepargpadro"/>
    <w:uiPriority w:val="99"/>
    <w:rsid w:val="0019078B"/>
    <w:rPr>
      <w:color w:val="605E5C"/>
      <w:shd w:val="clear" w:color="auto" w:fill="E1DFDD"/>
    </w:rPr>
  </w:style>
  <w:style w:type="character" w:styleId="Refdecomentrio">
    <w:name w:val="annotation reference"/>
    <w:basedOn w:val="Fontepargpadro"/>
    <w:uiPriority w:val="99"/>
    <w:semiHidden/>
    <w:unhideWhenUsed/>
    <w:rsid w:val="004858DF"/>
    <w:rPr>
      <w:sz w:val="16"/>
      <w:szCs w:val="16"/>
    </w:rPr>
  </w:style>
  <w:style w:type="paragraph" w:styleId="Textodecomentrio">
    <w:name w:val="annotation text"/>
    <w:basedOn w:val="Normal"/>
    <w:link w:val="TextodecomentrioChar"/>
    <w:uiPriority w:val="99"/>
    <w:unhideWhenUsed/>
    <w:rsid w:val="004858DF"/>
    <w:rPr>
      <w:sz w:val="20"/>
      <w:szCs w:val="20"/>
    </w:rPr>
  </w:style>
  <w:style w:type="character" w:customStyle="1" w:styleId="TextodecomentrioChar">
    <w:name w:val="Texto de comentário Char"/>
    <w:basedOn w:val="Fontepargpadro"/>
    <w:link w:val="Textodecomentrio"/>
    <w:uiPriority w:val="99"/>
    <w:rsid w:val="004858DF"/>
    <w:rPr>
      <w:sz w:val="20"/>
      <w:szCs w:val="20"/>
    </w:rPr>
  </w:style>
  <w:style w:type="paragraph" w:styleId="Assuntodocomentrio">
    <w:name w:val="annotation subject"/>
    <w:basedOn w:val="Textodecomentrio"/>
    <w:next w:val="Textodecomentrio"/>
    <w:link w:val="AssuntodocomentrioChar"/>
    <w:uiPriority w:val="99"/>
    <w:semiHidden/>
    <w:unhideWhenUsed/>
    <w:rsid w:val="004858DF"/>
    <w:rPr>
      <w:b/>
      <w:bCs/>
    </w:rPr>
  </w:style>
  <w:style w:type="character" w:customStyle="1" w:styleId="AssuntodocomentrioChar">
    <w:name w:val="Assunto do comentário Char"/>
    <w:basedOn w:val="TextodecomentrioChar"/>
    <w:link w:val="Assuntodocomentrio"/>
    <w:uiPriority w:val="99"/>
    <w:semiHidden/>
    <w:rsid w:val="004858DF"/>
    <w:rPr>
      <w:b/>
      <w:bCs/>
      <w:sz w:val="20"/>
      <w:szCs w:val="20"/>
    </w:rPr>
  </w:style>
  <w:style w:type="character" w:customStyle="1" w:styleId="UnresolvedMention1">
    <w:name w:val="Unresolved Mention1"/>
    <w:basedOn w:val="Fontepargpadro"/>
    <w:uiPriority w:val="99"/>
    <w:semiHidden/>
    <w:unhideWhenUsed/>
    <w:rsid w:val="002E5F6D"/>
    <w:rPr>
      <w:color w:val="605E5C"/>
      <w:shd w:val="clear" w:color="auto" w:fill="E1DFDD"/>
    </w:rPr>
  </w:style>
  <w:style w:type="character" w:styleId="HiperlinkVisitado">
    <w:name w:val="FollowedHyperlink"/>
    <w:basedOn w:val="Fontepargpadro"/>
    <w:uiPriority w:val="99"/>
    <w:semiHidden/>
    <w:unhideWhenUsed/>
    <w:rsid w:val="00791610"/>
    <w:rPr>
      <w:color w:val="800080" w:themeColor="followedHyperlink"/>
      <w:u w:val="single"/>
    </w:rPr>
  </w:style>
  <w:style w:type="paragraph" w:customStyle="1" w:styleId="BasicParagraph">
    <w:name w:val="[Basic Paragraph]"/>
    <w:basedOn w:val="Normal"/>
    <w:uiPriority w:val="99"/>
    <w:rsid w:val="00563417"/>
    <w:pPr>
      <w:autoSpaceDE w:val="0"/>
      <w:autoSpaceDN w:val="0"/>
      <w:spacing w:line="288" w:lineRule="auto"/>
    </w:pPr>
    <w:rPr>
      <w:rFonts w:ascii="Times-Roman" w:eastAsiaTheme="minorHAnsi" w:hAnsi="Times-Roman" w:cs="Calibri"/>
      <w:color w:val="000000"/>
    </w:rPr>
  </w:style>
  <w:style w:type="paragraph" w:styleId="PargrafodaLista">
    <w:name w:val="List Paragraph"/>
    <w:basedOn w:val="Normal"/>
    <w:uiPriority w:val="34"/>
    <w:qFormat/>
    <w:rsid w:val="005D3DF2"/>
    <w:pPr>
      <w:spacing w:line="276" w:lineRule="auto"/>
      <w:ind w:left="720"/>
      <w:contextualSpacing/>
    </w:pPr>
    <w:rPr>
      <w:rFonts w:ascii="Arial" w:eastAsia="Arial" w:hAnsi="Arial" w:cs="Arial"/>
      <w:sz w:val="22"/>
      <w:szCs w:val="22"/>
      <w:lang w:val="en-GB"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8581431">
      <w:bodyDiv w:val="1"/>
      <w:marLeft w:val="0"/>
      <w:marRight w:val="0"/>
      <w:marTop w:val="0"/>
      <w:marBottom w:val="0"/>
      <w:divBdr>
        <w:top w:val="none" w:sz="0" w:space="0" w:color="auto"/>
        <w:left w:val="none" w:sz="0" w:space="0" w:color="auto"/>
        <w:bottom w:val="none" w:sz="0" w:space="0" w:color="auto"/>
        <w:right w:val="none" w:sz="0" w:space="0" w:color="auto"/>
      </w:divBdr>
    </w:div>
    <w:div w:id="123475907">
      <w:bodyDiv w:val="1"/>
      <w:marLeft w:val="0"/>
      <w:marRight w:val="0"/>
      <w:marTop w:val="0"/>
      <w:marBottom w:val="0"/>
      <w:divBdr>
        <w:top w:val="none" w:sz="0" w:space="0" w:color="auto"/>
        <w:left w:val="none" w:sz="0" w:space="0" w:color="auto"/>
        <w:bottom w:val="none" w:sz="0" w:space="0" w:color="auto"/>
        <w:right w:val="none" w:sz="0" w:space="0" w:color="auto"/>
      </w:divBdr>
    </w:div>
    <w:div w:id="142045353">
      <w:bodyDiv w:val="1"/>
      <w:marLeft w:val="0"/>
      <w:marRight w:val="0"/>
      <w:marTop w:val="0"/>
      <w:marBottom w:val="0"/>
      <w:divBdr>
        <w:top w:val="none" w:sz="0" w:space="0" w:color="auto"/>
        <w:left w:val="none" w:sz="0" w:space="0" w:color="auto"/>
        <w:bottom w:val="none" w:sz="0" w:space="0" w:color="auto"/>
        <w:right w:val="none" w:sz="0" w:space="0" w:color="auto"/>
      </w:divBdr>
      <w:divsChild>
        <w:div w:id="428819141">
          <w:marLeft w:val="0"/>
          <w:marRight w:val="0"/>
          <w:marTop w:val="0"/>
          <w:marBottom w:val="0"/>
          <w:divBdr>
            <w:top w:val="none" w:sz="0" w:space="0" w:color="auto"/>
            <w:left w:val="none" w:sz="0" w:space="0" w:color="auto"/>
            <w:bottom w:val="dotted" w:sz="6" w:space="24" w:color="595959"/>
            <w:right w:val="none" w:sz="0" w:space="0" w:color="auto"/>
          </w:divBdr>
        </w:div>
      </w:divsChild>
    </w:div>
    <w:div w:id="152263968">
      <w:bodyDiv w:val="1"/>
      <w:marLeft w:val="0"/>
      <w:marRight w:val="0"/>
      <w:marTop w:val="0"/>
      <w:marBottom w:val="0"/>
      <w:divBdr>
        <w:top w:val="none" w:sz="0" w:space="0" w:color="auto"/>
        <w:left w:val="none" w:sz="0" w:space="0" w:color="auto"/>
        <w:bottom w:val="none" w:sz="0" w:space="0" w:color="auto"/>
        <w:right w:val="none" w:sz="0" w:space="0" w:color="auto"/>
      </w:divBdr>
    </w:div>
    <w:div w:id="214046114">
      <w:bodyDiv w:val="1"/>
      <w:marLeft w:val="0"/>
      <w:marRight w:val="0"/>
      <w:marTop w:val="0"/>
      <w:marBottom w:val="0"/>
      <w:divBdr>
        <w:top w:val="none" w:sz="0" w:space="0" w:color="auto"/>
        <w:left w:val="none" w:sz="0" w:space="0" w:color="auto"/>
        <w:bottom w:val="none" w:sz="0" w:space="0" w:color="auto"/>
        <w:right w:val="none" w:sz="0" w:space="0" w:color="auto"/>
      </w:divBdr>
    </w:div>
    <w:div w:id="221722880">
      <w:bodyDiv w:val="1"/>
      <w:marLeft w:val="0"/>
      <w:marRight w:val="0"/>
      <w:marTop w:val="0"/>
      <w:marBottom w:val="0"/>
      <w:divBdr>
        <w:top w:val="none" w:sz="0" w:space="0" w:color="auto"/>
        <w:left w:val="none" w:sz="0" w:space="0" w:color="auto"/>
        <w:bottom w:val="none" w:sz="0" w:space="0" w:color="auto"/>
        <w:right w:val="none" w:sz="0" w:space="0" w:color="auto"/>
      </w:divBdr>
    </w:div>
    <w:div w:id="277835084">
      <w:bodyDiv w:val="1"/>
      <w:marLeft w:val="0"/>
      <w:marRight w:val="0"/>
      <w:marTop w:val="0"/>
      <w:marBottom w:val="0"/>
      <w:divBdr>
        <w:top w:val="none" w:sz="0" w:space="0" w:color="auto"/>
        <w:left w:val="none" w:sz="0" w:space="0" w:color="auto"/>
        <w:bottom w:val="none" w:sz="0" w:space="0" w:color="auto"/>
        <w:right w:val="none" w:sz="0" w:space="0" w:color="auto"/>
      </w:divBdr>
    </w:div>
    <w:div w:id="313531389">
      <w:bodyDiv w:val="1"/>
      <w:marLeft w:val="0"/>
      <w:marRight w:val="0"/>
      <w:marTop w:val="0"/>
      <w:marBottom w:val="0"/>
      <w:divBdr>
        <w:top w:val="none" w:sz="0" w:space="0" w:color="auto"/>
        <w:left w:val="none" w:sz="0" w:space="0" w:color="auto"/>
        <w:bottom w:val="none" w:sz="0" w:space="0" w:color="auto"/>
        <w:right w:val="none" w:sz="0" w:space="0" w:color="auto"/>
      </w:divBdr>
    </w:div>
    <w:div w:id="367728234">
      <w:bodyDiv w:val="1"/>
      <w:marLeft w:val="0"/>
      <w:marRight w:val="0"/>
      <w:marTop w:val="0"/>
      <w:marBottom w:val="0"/>
      <w:divBdr>
        <w:top w:val="none" w:sz="0" w:space="0" w:color="auto"/>
        <w:left w:val="none" w:sz="0" w:space="0" w:color="auto"/>
        <w:bottom w:val="none" w:sz="0" w:space="0" w:color="auto"/>
        <w:right w:val="none" w:sz="0" w:space="0" w:color="auto"/>
      </w:divBdr>
    </w:div>
    <w:div w:id="435519136">
      <w:bodyDiv w:val="1"/>
      <w:marLeft w:val="0"/>
      <w:marRight w:val="0"/>
      <w:marTop w:val="0"/>
      <w:marBottom w:val="0"/>
      <w:divBdr>
        <w:top w:val="none" w:sz="0" w:space="0" w:color="auto"/>
        <w:left w:val="none" w:sz="0" w:space="0" w:color="auto"/>
        <w:bottom w:val="none" w:sz="0" w:space="0" w:color="auto"/>
        <w:right w:val="none" w:sz="0" w:space="0" w:color="auto"/>
      </w:divBdr>
    </w:div>
    <w:div w:id="472061835">
      <w:bodyDiv w:val="1"/>
      <w:marLeft w:val="0"/>
      <w:marRight w:val="0"/>
      <w:marTop w:val="0"/>
      <w:marBottom w:val="0"/>
      <w:divBdr>
        <w:top w:val="none" w:sz="0" w:space="0" w:color="auto"/>
        <w:left w:val="none" w:sz="0" w:space="0" w:color="auto"/>
        <w:bottom w:val="none" w:sz="0" w:space="0" w:color="auto"/>
        <w:right w:val="none" w:sz="0" w:space="0" w:color="auto"/>
      </w:divBdr>
    </w:div>
    <w:div w:id="509178612">
      <w:bodyDiv w:val="1"/>
      <w:marLeft w:val="0"/>
      <w:marRight w:val="0"/>
      <w:marTop w:val="0"/>
      <w:marBottom w:val="0"/>
      <w:divBdr>
        <w:top w:val="none" w:sz="0" w:space="0" w:color="auto"/>
        <w:left w:val="none" w:sz="0" w:space="0" w:color="auto"/>
        <w:bottom w:val="none" w:sz="0" w:space="0" w:color="auto"/>
        <w:right w:val="none" w:sz="0" w:space="0" w:color="auto"/>
      </w:divBdr>
    </w:div>
    <w:div w:id="580530864">
      <w:bodyDiv w:val="1"/>
      <w:marLeft w:val="0"/>
      <w:marRight w:val="0"/>
      <w:marTop w:val="0"/>
      <w:marBottom w:val="0"/>
      <w:divBdr>
        <w:top w:val="none" w:sz="0" w:space="0" w:color="auto"/>
        <w:left w:val="none" w:sz="0" w:space="0" w:color="auto"/>
        <w:bottom w:val="none" w:sz="0" w:space="0" w:color="auto"/>
        <w:right w:val="none" w:sz="0" w:space="0" w:color="auto"/>
      </w:divBdr>
    </w:div>
    <w:div w:id="593782161">
      <w:bodyDiv w:val="1"/>
      <w:marLeft w:val="0"/>
      <w:marRight w:val="0"/>
      <w:marTop w:val="0"/>
      <w:marBottom w:val="0"/>
      <w:divBdr>
        <w:top w:val="none" w:sz="0" w:space="0" w:color="auto"/>
        <w:left w:val="none" w:sz="0" w:space="0" w:color="auto"/>
        <w:bottom w:val="none" w:sz="0" w:space="0" w:color="auto"/>
        <w:right w:val="none" w:sz="0" w:space="0" w:color="auto"/>
      </w:divBdr>
    </w:div>
    <w:div w:id="638338879">
      <w:bodyDiv w:val="1"/>
      <w:marLeft w:val="0"/>
      <w:marRight w:val="0"/>
      <w:marTop w:val="0"/>
      <w:marBottom w:val="0"/>
      <w:divBdr>
        <w:top w:val="none" w:sz="0" w:space="0" w:color="auto"/>
        <w:left w:val="none" w:sz="0" w:space="0" w:color="auto"/>
        <w:bottom w:val="none" w:sz="0" w:space="0" w:color="auto"/>
        <w:right w:val="none" w:sz="0" w:space="0" w:color="auto"/>
      </w:divBdr>
    </w:div>
    <w:div w:id="727873269">
      <w:bodyDiv w:val="1"/>
      <w:marLeft w:val="0"/>
      <w:marRight w:val="0"/>
      <w:marTop w:val="0"/>
      <w:marBottom w:val="0"/>
      <w:divBdr>
        <w:top w:val="none" w:sz="0" w:space="0" w:color="auto"/>
        <w:left w:val="none" w:sz="0" w:space="0" w:color="auto"/>
        <w:bottom w:val="none" w:sz="0" w:space="0" w:color="auto"/>
        <w:right w:val="none" w:sz="0" w:space="0" w:color="auto"/>
      </w:divBdr>
    </w:div>
    <w:div w:id="752169319">
      <w:bodyDiv w:val="1"/>
      <w:marLeft w:val="0"/>
      <w:marRight w:val="0"/>
      <w:marTop w:val="0"/>
      <w:marBottom w:val="0"/>
      <w:divBdr>
        <w:top w:val="none" w:sz="0" w:space="0" w:color="auto"/>
        <w:left w:val="none" w:sz="0" w:space="0" w:color="auto"/>
        <w:bottom w:val="none" w:sz="0" w:space="0" w:color="auto"/>
        <w:right w:val="none" w:sz="0" w:space="0" w:color="auto"/>
      </w:divBdr>
    </w:div>
    <w:div w:id="788746864">
      <w:bodyDiv w:val="1"/>
      <w:marLeft w:val="0"/>
      <w:marRight w:val="0"/>
      <w:marTop w:val="0"/>
      <w:marBottom w:val="0"/>
      <w:divBdr>
        <w:top w:val="none" w:sz="0" w:space="0" w:color="auto"/>
        <w:left w:val="none" w:sz="0" w:space="0" w:color="auto"/>
        <w:bottom w:val="none" w:sz="0" w:space="0" w:color="auto"/>
        <w:right w:val="none" w:sz="0" w:space="0" w:color="auto"/>
      </w:divBdr>
    </w:div>
    <w:div w:id="818233090">
      <w:bodyDiv w:val="1"/>
      <w:marLeft w:val="0"/>
      <w:marRight w:val="0"/>
      <w:marTop w:val="0"/>
      <w:marBottom w:val="0"/>
      <w:divBdr>
        <w:top w:val="none" w:sz="0" w:space="0" w:color="auto"/>
        <w:left w:val="none" w:sz="0" w:space="0" w:color="auto"/>
        <w:bottom w:val="none" w:sz="0" w:space="0" w:color="auto"/>
        <w:right w:val="none" w:sz="0" w:space="0" w:color="auto"/>
      </w:divBdr>
    </w:div>
    <w:div w:id="907618614">
      <w:bodyDiv w:val="1"/>
      <w:marLeft w:val="0"/>
      <w:marRight w:val="0"/>
      <w:marTop w:val="0"/>
      <w:marBottom w:val="0"/>
      <w:divBdr>
        <w:top w:val="none" w:sz="0" w:space="0" w:color="auto"/>
        <w:left w:val="none" w:sz="0" w:space="0" w:color="auto"/>
        <w:bottom w:val="none" w:sz="0" w:space="0" w:color="auto"/>
        <w:right w:val="none" w:sz="0" w:space="0" w:color="auto"/>
      </w:divBdr>
    </w:div>
    <w:div w:id="923297536">
      <w:bodyDiv w:val="1"/>
      <w:marLeft w:val="0"/>
      <w:marRight w:val="0"/>
      <w:marTop w:val="0"/>
      <w:marBottom w:val="0"/>
      <w:divBdr>
        <w:top w:val="none" w:sz="0" w:space="0" w:color="auto"/>
        <w:left w:val="none" w:sz="0" w:space="0" w:color="auto"/>
        <w:bottom w:val="none" w:sz="0" w:space="0" w:color="auto"/>
        <w:right w:val="none" w:sz="0" w:space="0" w:color="auto"/>
      </w:divBdr>
    </w:div>
    <w:div w:id="947928744">
      <w:bodyDiv w:val="1"/>
      <w:marLeft w:val="0"/>
      <w:marRight w:val="0"/>
      <w:marTop w:val="0"/>
      <w:marBottom w:val="0"/>
      <w:divBdr>
        <w:top w:val="none" w:sz="0" w:space="0" w:color="auto"/>
        <w:left w:val="none" w:sz="0" w:space="0" w:color="auto"/>
        <w:bottom w:val="none" w:sz="0" w:space="0" w:color="auto"/>
        <w:right w:val="none" w:sz="0" w:space="0" w:color="auto"/>
      </w:divBdr>
    </w:div>
    <w:div w:id="985403007">
      <w:bodyDiv w:val="1"/>
      <w:marLeft w:val="0"/>
      <w:marRight w:val="0"/>
      <w:marTop w:val="0"/>
      <w:marBottom w:val="0"/>
      <w:divBdr>
        <w:top w:val="none" w:sz="0" w:space="0" w:color="auto"/>
        <w:left w:val="none" w:sz="0" w:space="0" w:color="auto"/>
        <w:bottom w:val="none" w:sz="0" w:space="0" w:color="auto"/>
        <w:right w:val="none" w:sz="0" w:space="0" w:color="auto"/>
      </w:divBdr>
    </w:div>
    <w:div w:id="985474058">
      <w:bodyDiv w:val="1"/>
      <w:marLeft w:val="0"/>
      <w:marRight w:val="0"/>
      <w:marTop w:val="0"/>
      <w:marBottom w:val="0"/>
      <w:divBdr>
        <w:top w:val="none" w:sz="0" w:space="0" w:color="auto"/>
        <w:left w:val="none" w:sz="0" w:space="0" w:color="auto"/>
        <w:bottom w:val="none" w:sz="0" w:space="0" w:color="auto"/>
        <w:right w:val="none" w:sz="0" w:space="0" w:color="auto"/>
      </w:divBdr>
    </w:div>
    <w:div w:id="995039094">
      <w:bodyDiv w:val="1"/>
      <w:marLeft w:val="0"/>
      <w:marRight w:val="0"/>
      <w:marTop w:val="0"/>
      <w:marBottom w:val="0"/>
      <w:divBdr>
        <w:top w:val="none" w:sz="0" w:space="0" w:color="auto"/>
        <w:left w:val="none" w:sz="0" w:space="0" w:color="auto"/>
        <w:bottom w:val="none" w:sz="0" w:space="0" w:color="auto"/>
        <w:right w:val="none" w:sz="0" w:space="0" w:color="auto"/>
      </w:divBdr>
    </w:div>
    <w:div w:id="1146825155">
      <w:bodyDiv w:val="1"/>
      <w:marLeft w:val="0"/>
      <w:marRight w:val="0"/>
      <w:marTop w:val="0"/>
      <w:marBottom w:val="0"/>
      <w:divBdr>
        <w:top w:val="none" w:sz="0" w:space="0" w:color="auto"/>
        <w:left w:val="none" w:sz="0" w:space="0" w:color="auto"/>
        <w:bottom w:val="none" w:sz="0" w:space="0" w:color="auto"/>
        <w:right w:val="none" w:sz="0" w:space="0" w:color="auto"/>
      </w:divBdr>
    </w:div>
    <w:div w:id="1253782286">
      <w:bodyDiv w:val="1"/>
      <w:marLeft w:val="0"/>
      <w:marRight w:val="0"/>
      <w:marTop w:val="0"/>
      <w:marBottom w:val="0"/>
      <w:divBdr>
        <w:top w:val="none" w:sz="0" w:space="0" w:color="auto"/>
        <w:left w:val="none" w:sz="0" w:space="0" w:color="auto"/>
        <w:bottom w:val="none" w:sz="0" w:space="0" w:color="auto"/>
        <w:right w:val="none" w:sz="0" w:space="0" w:color="auto"/>
      </w:divBdr>
    </w:div>
    <w:div w:id="1298223231">
      <w:bodyDiv w:val="1"/>
      <w:marLeft w:val="0"/>
      <w:marRight w:val="0"/>
      <w:marTop w:val="0"/>
      <w:marBottom w:val="0"/>
      <w:divBdr>
        <w:top w:val="none" w:sz="0" w:space="0" w:color="auto"/>
        <w:left w:val="none" w:sz="0" w:space="0" w:color="auto"/>
        <w:bottom w:val="none" w:sz="0" w:space="0" w:color="auto"/>
        <w:right w:val="none" w:sz="0" w:space="0" w:color="auto"/>
      </w:divBdr>
    </w:div>
    <w:div w:id="1398429683">
      <w:bodyDiv w:val="1"/>
      <w:marLeft w:val="0"/>
      <w:marRight w:val="0"/>
      <w:marTop w:val="0"/>
      <w:marBottom w:val="0"/>
      <w:divBdr>
        <w:top w:val="none" w:sz="0" w:space="0" w:color="auto"/>
        <w:left w:val="none" w:sz="0" w:space="0" w:color="auto"/>
        <w:bottom w:val="none" w:sz="0" w:space="0" w:color="auto"/>
        <w:right w:val="none" w:sz="0" w:space="0" w:color="auto"/>
      </w:divBdr>
    </w:div>
    <w:div w:id="1458570359">
      <w:bodyDiv w:val="1"/>
      <w:marLeft w:val="0"/>
      <w:marRight w:val="0"/>
      <w:marTop w:val="0"/>
      <w:marBottom w:val="0"/>
      <w:divBdr>
        <w:top w:val="none" w:sz="0" w:space="0" w:color="auto"/>
        <w:left w:val="none" w:sz="0" w:space="0" w:color="auto"/>
        <w:bottom w:val="none" w:sz="0" w:space="0" w:color="auto"/>
        <w:right w:val="none" w:sz="0" w:space="0" w:color="auto"/>
      </w:divBdr>
    </w:div>
    <w:div w:id="1491557715">
      <w:bodyDiv w:val="1"/>
      <w:marLeft w:val="0"/>
      <w:marRight w:val="0"/>
      <w:marTop w:val="0"/>
      <w:marBottom w:val="0"/>
      <w:divBdr>
        <w:top w:val="none" w:sz="0" w:space="0" w:color="auto"/>
        <w:left w:val="none" w:sz="0" w:space="0" w:color="auto"/>
        <w:bottom w:val="none" w:sz="0" w:space="0" w:color="auto"/>
        <w:right w:val="none" w:sz="0" w:space="0" w:color="auto"/>
      </w:divBdr>
      <w:divsChild>
        <w:div w:id="650210901">
          <w:marLeft w:val="0"/>
          <w:marRight w:val="0"/>
          <w:marTop w:val="0"/>
          <w:marBottom w:val="0"/>
          <w:divBdr>
            <w:top w:val="none" w:sz="0" w:space="0" w:color="auto"/>
            <w:left w:val="none" w:sz="0" w:space="0" w:color="auto"/>
            <w:bottom w:val="none" w:sz="0" w:space="0" w:color="auto"/>
            <w:right w:val="none" w:sz="0" w:space="0" w:color="auto"/>
          </w:divBdr>
          <w:divsChild>
            <w:div w:id="973945734">
              <w:marLeft w:val="0"/>
              <w:marRight w:val="0"/>
              <w:marTop w:val="0"/>
              <w:marBottom w:val="0"/>
              <w:divBdr>
                <w:top w:val="none" w:sz="0" w:space="0" w:color="auto"/>
                <w:left w:val="none" w:sz="0" w:space="0" w:color="auto"/>
                <w:bottom w:val="none" w:sz="0" w:space="0" w:color="auto"/>
                <w:right w:val="none" w:sz="0" w:space="0" w:color="auto"/>
              </w:divBdr>
              <w:divsChild>
                <w:div w:id="1755933004">
                  <w:marLeft w:val="0"/>
                  <w:marRight w:val="0"/>
                  <w:marTop w:val="0"/>
                  <w:marBottom w:val="0"/>
                  <w:divBdr>
                    <w:top w:val="none" w:sz="0" w:space="0" w:color="auto"/>
                    <w:left w:val="none" w:sz="0" w:space="0" w:color="auto"/>
                    <w:bottom w:val="none" w:sz="0" w:space="0" w:color="auto"/>
                    <w:right w:val="none" w:sz="0" w:space="0" w:color="auto"/>
                  </w:divBdr>
                  <w:divsChild>
                    <w:div w:id="1042746867">
                      <w:marLeft w:val="0"/>
                      <w:marRight w:val="0"/>
                      <w:marTop w:val="0"/>
                      <w:marBottom w:val="0"/>
                      <w:divBdr>
                        <w:top w:val="none" w:sz="0" w:space="0" w:color="auto"/>
                        <w:left w:val="none" w:sz="0" w:space="0" w:color="auto"/>
                        <w:bottom w:val="none" w:sz="0" w:space="0" w:color="auto"/>
                        <w:right w:val="none" w:sz="0" w:space="0" w:color="auto"/>
                      </w:divBdr>
                      <w:divsChild>
                        <w:div w:id="923760860">
                          <w:marLeft w:val="0"/>
                          <w:marRight w:val="0"/>
                          <w:marTop w:val="0"/>
                          <w:marBottom w:val="0"/>
                          <w:divBdr>
                            <w:top w:val="none" w:sz="0" w:space="0" w:color="auto"/>
                            <w:left w:val="none" w:sz="0" w:space="0" w:color="auto"/>
                            <w:bottom w:val="dotted" w:sz="6" w:space="24" w:color="595959"/>
                            <w:right w:val="none" w:sz="0" w:space="0" w:color="auto"/>
                          </w:divBdr>
                        </w:div>
                      </w:divsChild>
                    </w:div>
                    <w:div w:id="2106607837">
                      <w:marLeft w:val="0"/>
                      <w:marRight w:val="0"/>
                      <w:marTop w:val="0"/>
                      <w:marBottom w:val="0"/>
                      <w:divBdr>
                        <w:top w:val="none" w:sz="0" w:space="0" w:color="auto"/>
                        <w:left w:val="none" w:sz="0" w:space="0" w:color="auto"/>
                        <w:bottom w:val="none" w:sz="0" w:space="0" w:color="auto"/>
                        <w:right w:val="none" w:sz="0" w:space="0" w:color="auto"/>
                      </w:divBdr>
                      <w:divsChild>
                        <w:div w:id="510729667">
                          <w:marLeft w:val="0"/>
                          <w:marRight w:val="0"/>
                          <w:marTop w:val="0"/>
                          <w:marBottom w:val="0"/>
                          <w:divBdr>
                            <w:top w:val="none" w:sz="0" w:space="0" w:color="auto"/>
                            <w:left w:val="none" w:sz="0" w:space="0" w:color="auto"/>
                            <w:bottom w:val="none" w:sz="0" w:space="0" w:color="auto"/>
                            <w:right w:val="none" w:sz="0" w:space="0" w:color="auto"/>
                          </w:divBdr>
                        </w:div>
                        <w:div w:id="1225948314">
                          <w:marLeft w:val="0"/>
                          <w:marRight w:val="0"/>
                          <w:marTop w:val="0"/>
                          <w:marBottom w:val="0"/>
                          <w:divBdr>
                            <w:top w:val="none" w:sz="0" w:space="0" w:color="auto"/>
                            <w:left w:val="none" w:sz="0" w:space="0" w:color="auto"/>
                            <w:bottom w:val="none" w:sz="0" w:space="0" w:color="auto"/>
                            <w:right w:val="none" w:sz="0" w:space="0" w:color="auto"/>
                          </w:divBdr>
                        </w:div>
                        <w:div w:id="1503206700">
                          <w:marLeft w:val="0"/>
                          <w:marRight w:val="0"/>
                          <w:marTop w:val="0"/>
                          <w:marBottom w:val="0"/>
                          <w:divBdr>
                            <w:top w:val="none" w:sz="0" w:space="0" w:color="auto"/>
                            <w:left w:val="none" w:sz="0" w:space="0" w:color="auto"/>
                            <w:bottom w:val="none" w:sz="0" w:space="0" w:color="auto"/>
                            <w:right w:val="none" w:sz="0" w:space="0" w:color="auto"/>
                          </w:divBdr>
                        </w:div>
                        <w:div w:id="642002674">
                          <w:marLeft w:val="0"/>
                          <w:marRight w:val="0"/>
                          <w:marTop w:val="0"/>
                          <w:marBottom w:val="0"/>
                          <w:divBdr>
                            <w:top w:val="none" w:sz="0" w:space="0" w:color="auto"/>
                            <w:left w:val="none" w:sz="0" w:space="0" w:color="auto"/>
                            <w:bottom w:val="none" w:sz="0" w:space="0" w:color="auto"/>
                            <w:right w:val="none" w:sz="0" w:space="0" w:color="auto"/>
                          </w:divBdr>
                        </w:div>
                        <w:div w:id="1213468564">
                          <w:marLeft w:val="0"/>
                          <w:marRight w:val="0"/>
                          <w:marTop w:val="0"/>
                          <w:marBottom w:val="0"/>
                          <w:divBdr>
                            <w:top w:val="none" w:sz="0" w:space="0" w:color="auto"/>
                            <w:left w:val="none" w:sz="0" w:space="0" w:color="auto"/>
                            <w:bottom w:val="none" w:sz="0" w:space="0" w:color="auto"/>
                            <w:right w:val="none" w:sz="0" w:space="0" w:color="auto"/>
                          </w:divBdr>
                          <w:divsChild>
                            <w:div w:id="516694617">
                              <w:marLeft w:val="0"/>
                              <w:marRight w:val="0"/>
                              <w:marTop w:val="0"/>
                              <w:marBottom w:val="0"/>
                              <w:divBdr>
                                <w:top w:val="none" w:sz="0" w:space="0" w:color="auto"/>
                                <w:left w:val="none" w:sz="0" w:space="0" w:color="auto"/>
                                <w:bottom w:val="none" w:sz="0" w:space="0" w:color="auto"/>
                                <w:right w:val="none" w:sz="0" w:space="0" w:color="auto"/>
                              </w:divBdr>
                            </w:div>
                            <w:div w:id="1168911502">
                              <w:marLeft w:val="0"/>
                              <w:marRight w:val="0"/>
                              <w:marTop w:val="0"/>
                              <w:marBottom w:val="0"/>
                              <w:divBdr>
                                <w:top w:val="none" w:sz="0" w:space="0" w:color="auto"/>
                                <w:left w:val="none" w:sz="0" w:space="0" w:color="auto"/>
                                <w:bottom w:val="none" w:sz="0" w:space="0" w:color="auto"/>
                                <w:right w:val="none" w:sz="0" w:space="0" w:color="auto"/>
                              </w:divBdr>
                              <w:divsChild>
                                <w:div w:id="1248155853">
                                  <w:marLeft w:val="0"/>
                                  <w:marRight w:val="0"/>
                                  <w:marTop w:val="0"/>
                                  <w:marBottom w:val="0"/>
                                  <w:divBdr>
                                    <w:top w:val="single" w:sz="6" w:space="10" w:color="000000"/>
                                    <w:left w:val="single" w:sz="6" w:space="10" w:color="000000"/>
                                    <w:bottom w:val="single" w:sz="6" w:space="10" w:color="000000"/>
                                    <w:right w:val="single" w:sz="6" w:space="10" w:color="000000"/>
                                  </w:divBdr>
                                </w:div>
                              </w:divsChild>
                            </w:div>
                          </w:divsChild>
                        </w:div>
                        <w:div w:id="1677027922">
                          <w:marLeft w:val="0"/>
                          <w:marRight w:val="0"/>
                          <w:marTop w:val="0"/>
                          <w:marBottom w:val="0"/>
                          <w:divBdr>
                            <w:top w:val="none" w:sz="0" w:space="0" w:color="auto"/>
                            <w:left w:val="none" w:sz="0" w:space="0" w:color="auto"/>
                            <w:bottom w:val="none" w:sz="0" w:space="0" w:color="auto"/>
                            <w:right w:val="none" w:sz="0" w:space="0" w:color="auto"/>
                          </w:divBdr>
                          <w:divsChild>
                            <w:div w:id="297339287">
                              <w:marLeft w:val="0"/>
                              <w:marRight w:val="0"/>
                              <w:marTop w:val="0"/>
                              <w:marBottom w:val="0"/>
                              <w:divBdr>
                                <w:top w:val="none" w:sz="0" w:space="0" w:color="auto"/>
                                <w:left w:val="none" w:sz="0" w:space="0" w:color="auto"/>
                                <w:bottom w:val="none" w:sz="0" w:space="0" w:color="auto"/>
                                <w:right w:val="none" w:sz="0" w:space="0" w:color="auto"/>
                              </w:divBdr>
                              <w:divsChild>
                                <w:div w:id="982349772">
                                  <w:marLeft w:val="0"/>
                                  <w:marRight w:val="0"/>
                                  <w:marTop w:val="0"/>
                                  <w:marBottom w:val="0"/>
                                  <w:divBdr>
                                    <w:top w:val="none" w:sz="0" w:space="0" w:color="auto"/>
                                    <w:left w:val="none" w:sz="0" w:space="0" w:color="auto"/>
                                    <w:bottom w:val="none" w:sz="0" w:space="0" w:color="auto"/>
                                    <w:right w:val="none" w:sz="0" w:space="0" w:color="auto"/>
                                  </w:divBdr>
                                </w:div>
                                <w:div w:id="1000960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98307829">
      <w:bodyDiv w:val="1"/>
      <w:marLeft w:val="0"/>
      <w:marRight w:val="0"/>
      <w:marTop w:val="0"/>
      <w:marBottom w:val="0"/>
      <w:divBdr>
        <w:top w:val="none" w:sz="0" w:space="0" w:color="auto"/>
        <w:left w:val="none" w:sz="0" w:space="0" w:color="auto"/>
        <w:bottom w:val="none" w:sz="0" w:space="0" w:color="auto"/>
        <w:right w:val="none" w:sz="0" w:space="0" w:color="auto"/>
      </w:divBdr>
    </w:div>
    <w:div w:id="1549297116">
      <w:bodyDiv w:val="1"/>
      <w:marLeft w:val="0"/>
      <w:marRight w:val="0"/>
      <w:marTop w:val="0"/>
      <w:marBottom w:val="0"/>
      <w:divBdr>
        <w:top w:val="none" w:sz="0" w:space="0" w:color="auto"/>
        <w:left w:val="none" w:sz="0" w:space="0" w:color="auto"/>
        <w:bottom w:val="none" w:sz="0" w:space="0" w:color="auto"/>
        <w:right w:val="none" w:sz="0" w:space="0" w:color="auto"/>
      </w:divBdr>
    </w:div>
    <w:div w:id="1551846556">
      <w:bodyDiv w:val="1"/>
      <w:marLeft w:val="0"/>
      <w:marRight w:val="0"/>
      <w:marTop w:val="0"/>
      <w:marBottom w:val="0"/>
      <w:divBdr>
        <w:top w:val="none" w:sz="0" w:space="0" w:color="auto"/>
        <w:left w:val="none" w:sz="0" w:space="0" w:color="auto"/>
        <w:bottom w:val="none" w:sz="0" w:space="0" w:color="auto"/>
        <w:right w:val="none" w:sz="0" w:space="0" w:color="auto"/>
      </w:divBdr>
    </w:div>
    <w:div w:id="1555576245">
      <w:bodyDiv w:val="1"/>
      <w:marLeft w:val="0"/>
      <w:marRight w:val="0"/>
      <w:marTop w:val="0"/>
      <w:marBottom w:val="0"/>
      <w:divBdr>
        <w:top w:val="none" w:sz="0" w:space="0" w:color="auto"/>
        <w:left w:val="none" w:sz="0" w:space="0" w:color="auto"/>
        <w:bottom w:val="none" w:sz="0" w:space="0" w:color="auto"/>
        <w:right w:val="none" w:sz="0" w:space="0" w:color="auto"/>
      </w:divBdr>
    </w:div>
    <w:div w:id="1556161139">
      <w:bodyDiv w:val="1"/>
      <w:marLeft w:val="0"/>
      <w:marRight w:val="0"/>
      <w:marTop w:val="0"/>
      <w:marBottom w:val="0"/>
      <w:divBdr>
        <w:top w:val="none" w:sz="0" w:space="0" w:color="auto"/>
        <w:left w:val="none" w:sz="0" w:space="0" w:color="auto"/>
        <w:bottom w:val="none" w:sz="0" w:space="0" w:color="auto"/>
        <w:right w:val="none" w:sz="0" w:space="0" w:color="auto"/>
      </w:divBdr>
    </w:div>
    <w:div w:id="1575779449">
      <w:bodyDiv w:val="1"/>
      <w:marLeft w:val="0"/>
      <w:marRight w:val="0"/>
      <w:marTop w:val="0"/>
      <w:marBottom w:val="0"/>
      <w:divBdr>
        <w:top w:val="none" w:sz="0" w:space="0" w:color="auto"/>
        <w:left w:val="none" w:sz="0" w:space="0" w:color="auto"/>
        <w:bottom w:val="none" w:sz="0" w:space="0" w:color="auto"/>
        <w:right w:val="none" w:sz="0" w:space="0" w:color="auto"/>
      </w:divBdr>
    </w:div>
    <w:div w:id="1604191393">
      <w:bodyDiv w:val="1"/>
      <w:marLeft w:val="0"/>
      <w:marRight w:val="0"/>
      <w:marTop w:val="0"/>
      <w:marBottom w:val="0"/>
      <w:divBdr>
        <w:top w:val="none" w:sz="0" w:space="0" w:color="auto"/>
        <w:left w:val="none" w:sz="0" w:space="0" w:color="auto"/>
        <w:bottom w:val="none" w:sz="0" w:space="0" w:color="auto"/>
        <w:right w:val="none" w:sz="0" w:space="0" w:color="auto"/>
      </w:divBdr>
    </w:div>
    <w:div w:id="1614170789">
      <w:bodyDiv w:val="1"/>
      <w:marLeft w:val="0"/>
      <w:marRight w:val="0"/>
      <w:marTop w:val="0"/>
      <w:marBottom w:val="0"/>
      <w:divBdr>
        <w:top w:val="none" w:sz="0" w:space="0" w:color="auto"/>
        <w:left w:val="none" w:sz="0" w:space="0" w:color="auto"/>
        <w:bottom w:val="none" w:sz="0" w:space="0" w:color="auto"/>
        <w:right w:val="none" w:sz="0" w:space="0" w:color="auto"/>
      </w:divBdr>
    </w:div>
    <w:div w:id="1738552386">
      <w:bodyDiv w:val="1"/>
      <w:marLeft w:val="0"/>
      <w:marRight w:val="0"/>
      <w:marTop w:val="0"/>
      <w:marBottom w:val="0"/>
      <w:divBdr>
        <w:top w:val="none" w:sz="0" w:space="0" w:color="auto"/>
        <w:left w:val="none" w:sz="0" w:space="0" w:color="auto"/>
        <w:bottom w:val="none" w:sz="0" w:space="0" w:color="auto"/>
        <w:right w:val="none" w:sz="0" w:space="0" w:color="auto"/>
      </w:divBdr>
    </w:div>
    <w:div w:id="1751538132">
      <w:bodyDiv w:val="1"/>
      <w:marLeft w:val="0"/>
      <w:marRight w:val="0"/>
      <w:marTop w:val="0"/>
      <w:marBottom w:val="0"/>
      <w:divBdr>
        <w:top w:val="none" w:sz="0" w:space="0" w:color="auto"/>
        <w:left w:val="none" w:sz="0" w:space="0" w:color="auto"/>
        <w:bottom w:val="none" w:sz="0" w:space="0" w:color="auto"/>
        <w:right w:val="none" w:sz="0" w:space="0" w:color="auto"/>
      </w:divBdr>
    </w:div>
    <w:div w:id="1761825951">
      <w:bodyDiv w:val="1"/>
      <w:marLeft w:val="0"/>
      <w:marRight w:val="0"/>
      <w:marTop w:val="0"/>
      <w:marBottom w:val="0"/>
      <w:divBdr>
        <w:top w:val="none" w:sz="0" w:space="0" w:color="auto"/>
        <w:left w:val="none" w:sz="0" w:space="0" w:color="auto"/>
        <w:bottom w:val="none" w:sz="0" w:space="0" w:color="auto"/>
        <w:right w:val="none" w:sz="0" w:space="0" w:color="auto"/>
      </w:divBdr>
    </w:div>
    <w:div w:id="1777796468">
      <w:bodyDiv w:val="1"/>
      <w:marLeft w:val="0"/>
      <w:marRight w:val="0"/>
      <w:marTop w:val="0"/>
      <w:marBottom w:val="0"/>
      <w:divBdr>
        <w:top w:val="none" w:sz="0" w:space="0" w:color="auto"/>
        <w:left w:val="none" w:sz="0" w:space="0" w:color="auto"/>
        <w:bottom w:val="none" w:sz="0" w:space="0" w:color="auto"/>
        <w:right w:val="none" w:sz="0" w:space="0" w:color="auto"/>
      </w:divBdr>
    </w:div>
    <w:div w:id="1816220807">
      <w:bodyDiv w:val="1"/>
      <w:marLeft w:val="0"/>
      <w:marRight w:val="0"/>
      <w:marTop w:val="0"/>
      <w:marBottom w:val="0"/>
      <w:divBdr>
        <w:top w:val="none" w:sz="0" w:space="0" w:color="auto"/>
        <w:left w:val="none" w:sz="0" w:space="0" w:color="auto"/>
        <w:bottom w:val="none" w:sz="0" w:space="0" w:color="auto"/>
        <w:right w:val="none" w:sz="0" w:space="0" w:color="auto"/>
      </w:divBdr>
    </w:div>
    <w:div w:id="1833520714">
      <w:bodyDiv w:val="1"/>
      <w:marLeft w:val="0"/>
      <w:marRight w:val="0"/>
      <w:marTop w:val="0"/>
      <w:marBottom w:val="0"/>
      <w:divBdr>
        <w:top w:val="none" w:sz="0" w:space="0" w:color="auto"/>
        <w:left w:val="none" w:sz="0" w:space="0" w:color="auto"/>
        <w:bottom w:val="none" w:sz="0" w:space="0" w:color="auto"/>
        <w:right w:val="none" w:sz="0" w:space="0" w:color="auto"/>
      </w:divBdr>
    </w:div>
    <w:div w:id="1870216597">
      <w:bodyDiv w:val="1"/>
      <w:marLeft w:val="0"/>
      <w:marRight w:val="0"/>
      <w:marTop w:val="0"/>
      <w:marBottom w:val="0"/>
      <w:divBdr>
        <w:top w:val="none" w:sz="0" w:space="0" w:color="auto"/>
        <w:left w:val="none" w:sz="0" w:space="0" w:color="auto"/>
        <w:bottom w:val="none" w:sz="0" w:space="0" w:color="auto"/>
        <w:right w:val="none" w:sz="0" w:space="0" w:color="auto"/>
      </w:divBdr>
    </w:div>
    <w:div w:id="1895315578">
      <w:bodyDiv w:val="1"/>
      <w:marLeft w:val="0"/>
      <w:marRight w:val="0"/>
      <w:marTop w:val="0"/>
      <w:marBottom w:val="0"/>
      <w:divBdr>
        <w:top w:val="none" w:sz="0" w:space="0" w:color="auto"/>
        <w:left w:val="none" w:sz="0" w:space="0" w:color="auto"/>
        <w:bottom w:val="none" w:sz="0" w:space="0" w:color="auto"/>
        <w:right w:val="none" w:sz="0" w:space="0" w:color="auto"/>
      </w:divBdr>
    </w:div>
    <w:div w:id="1949006231">
      <w:bodyDiv w:val="1"/>
      <w:marLeft w:val="0"/>
      <w:marRight w:val="0"/>
      <w:marTop w:val="0"/>
      <w:marBottom w:val="0"/>
      <w:divBdr>
        <w:top w:val="none" w:sz="0" w:space="0" w:color="auto"/>
        <w:left w:val="none" w:sz="0" w:space="0" w:color="auto"/>
        <w:bottom w:val="none" w:sz="0" w:space="0" w:color="auto"/>
        <w:right w:val="none" w:sz="0" w:space="0" w:color="auto"/>
      </w:divBdr>
    </w:div>
    <w:div w:id="1958953084">
      <w:bodyDiv w:val="1"/>
      <w:marLeft w:val="0"/>
      <w:marRight w:val="0"/>
      <w:marTop w:val="0"/>
      <w:marBottom w:val="0"/>
      <w:divBdr>
        <w:top w:val="none" w:sz="0" w:space="0" w:color="auto"/>
        <w:left w:val="none" w:sz="0" w:space="0" w:color="auto"/>
        <w:bottom w:val="none" w:sz="0" w:space="0" w:color="auto"/>
        <w:right w:val="none" w:sz="0" w:space="0" w:color="auto"/>
      </w:divBdr>
    </w:div>
    <w:div w:id="1986544391">
      <w:bodyDiv w:val="1"/>
      <w:marLeft w:val="0"/>
      <w:marRight w:val="0"/>
      <w:marTop w:val="0"/>
      <w:marBottom w:val="0"/>
      <w:divBdr>
        <w:top w:val="none" w:sz="0" w:space="0" w:color="auto"/>
        <w:left w:val="none" w:sz="0" w:space="0" w:color="auto"/>
        <w:bottom w:val="none" w:sz="0" w:space="0" w:color="auto"/>
        <w:right w:val="none" w:sz="0" w:space="0" w:color="auto"/>
      </w:divBdr>
    </w:div>
    <w:div w:id="2030329964">
      <w:bodyDiv w:val="1"/>
      <w:marLeft w:val="0"/>
      <w:marRight w:val="0"/>
      <w:marTop w:val="0"/>
      <w:marBottom w:val="0"/>
      <w:divBdr>
        <w:top w:val="none" w:sz="0" w:space="0" w:color="auto"/>
        <w:left w:val="none" w:sz="0" w:space="0" w:color="auto"/>
        <w:bottom w:val="none" w:sz="0" w:space="0" w:color="auto"/>
        <w:right w:val="none" w:sz="0" w:space="0" w:color="auto"/>
      </w:divBdr>
    </w:div>
    <w:div w:id="2086145354">
      <w:bodyDiv w:val="1"/>
      <w:marLeft w:val="0"/>
      <w:marRight w:val="0"/>
      <w:marTop w:val="0"/>
      <w:marBottom w:val="0"/>
      <w:divBdr>
        <w:top w:val="none" w:sz="0" w:space="0" w:color="auto"/>
        <w:left w:val="none" w:sz="0" w:space="0" w:color="auto"/>
        <w:bottom w:val="none" w:sz="0" w:space="0" w:color="auto"/>
        <w:right w:val="none" w:sz="0" w:space="0" w:color="auto"/>
      </w:divBdr>
    </w:div>
    <w:div w:id="2096129953">
      <w:bodyDiv w:val="1"/>
      <w:marLeft w:val="0"/>
      <w:marRight w:val="0"/>
      <w:marTop w:val="0"/>
      <w:marBottom w:val="0"/>
      <w:divBdr>
        <w:top w:val="none" w:sz="0" w:space="0" w:color="auto"/>
        <w:left w:val="none" w:sz="0" w:space="0" w:color="auto"/>
        <w:bottom w:val="none" w:sz="0" w:space="0" w:color="auto"/>
        <w:right w:val="none" w:sz="0" w:space="0" w:color="auto"/>
      </w:divBdr>
    </w:div>
    <w:div w:id="2116364301">
      <w:bodyDiv w:val="1"/>
      <w:marLeft w:val="0"/>
      <w:marRight w:val="0"/>
      <w:marTop w:val="0"/>
      <w:marBottom w:val="0"/>
      <w:divBdr>
        <w:top w:val="none" w:sz="0" w:space="0" w:color="auto"/>
        <w:left w:val="none" w:sz="0" w:space="0" w:color="auto"/>
        <w:bottom w:val="none" w:sz="0" w:space="0" w:color="auto"/>
        <w:right w:val="none" w:sz="0" w:space="0" w:color="auto"/>
      </w:divBdr>
    </w:div>
    <w:div w:id="211982956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larmonica.art.br"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hyperlink" Target="mailto:polliane.eliziario@personalpress.jor.br" TargetMode="External"/><Relationship Id="rId4" Type="http://schemas.openxmlformats.org/officeDocument/2006/relationships/settings" Target="settings.xml"/><Relationship Id="rId9" Type="http://schemas.openxmlformats.org/officeDocument/2006/relationships/hyperlink" Target="http://www.filarmonica.art.br"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E5D4C58FB574F94E9DF116C8D6BA1F0B"/>
        <w:category>
          <w:name w:val="General"/>
          <w:gallery w:val="placeholder"/>
        </w:category>
        <w:types>
          <w:type w:val="bbPlcHdr"/>
        </w:types>
        <w:behaviors>
          <w:behavior w:val="content"/>
        </w:behaviors>
        <w:guid w:val="{8CEA1B56-3CE5-B348-8D8C-6E3A5A8EC064}"/>
      </w:docPartPr>
      <w:docPartBody>
        <w:p w:rsidR="00AB1AE5" w:rsidRDefault="00AB1AE5" w:rsidP="00AB1AE5">
          <w:pPr>
            <w:pStyle w:val="E5D4C58FB574F94E9DF116C8D6BA1F0B"/>
          </w:pPr>
          <w:r>
            <w:t>[Type text]</w:t>
          </w:r>
        </w:p>
      </w:docPartBody>
    </w:docPart>
    <w:docPart>
      <w:docPartPr>
        <w:name w:val="D28CC318B444034196DBD6452A1420A3"/>
        <w:category>
          <w:name w:val="General"/>
          <w:gallery w:val="placeholder"/>
        </w:category>
        <w:types>
          <w:type w:val="bbPlcHdr"/>
        </w:types>
        <w:behaviors>
          <w:behavior w:val="content"/>
        </w:behaviors>
        <w:guid w:val="{0CF80FD3-87EE-2A4A-B315-811244DAB767}"/>
      </w:docPartPr>
      <w:docPartBody>
        <w:p w:rsidR="00AB1AE5" w:rsidRDefault="00AB1AE5" w:rsidP="00AB1AE5">
          <w:pPr>
            <w:pStyle w:val="D28CC318B444034196DBD6452A1420A3"/>
          </w:pPr>
          <w:r>
            <w:t>[Type text]</w:t>
          </w:r>
        </w:p>
      </w:docPartBody>
    </w:docPart>
    <w:docPart>
      <w:docPartPr>
        <w:name w:val="38F4E8F3869F3E4F950D498B48AB7D8F"/>
        <w:category>
          <w:name w:val="General"/>
          <w:gallery w:val="placeholder"/>
        </w:category>
        <w:types>
          <w:type w:val="bbPlcHdr"/>
        </w:types>
        <w:behaviors>
          <w:behavior w:val="content"/>
        </w:behaviors>
        <w:guid w:val="{F43E92A8-59E1-9D42-82FA-2FFBAEF9A87E}"/>
      </w:docPartPr>
      <w:docPartBody>
        <w:p w:rsidR="00AB1AE5" w:rsidRDefault="00AB1AE5" w:rsidP="00AB1AE5">
          <w:pPr>
            <w:pStyle w:val="38F4E8F3869F3E4F950D498B48AB7D8F"/>
          </w:pPr>
          <w:r>
            <w:t>[Type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Noto Sans Symbols">
    <w:charset w:val="00"/>
    <w:family w:val="auto"/>
    <w:pitch w:val="default"/>
  </w:font>
  <w:font w:name="Calibri Light">
    <w:panose1 w:val="020F03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inionPro-Regular">
    <w:altName w:val="Calibri"/>
    <w:panose1 w:val="00000000000000000000"/>
    <w:charset w:val="4D"/>
    <w:family w:val="auto"/>
    <w:notTrueType/>
    <w:pitch w:val="default"/>
    <w:sig w:usb0="00000003" w:usb1="00000000" w:usb2="00000000" w:usb3="00000000" w:csb0="00000001" w:csb1="00000000"/>
  </w:font>
  <w:font w:name="Lucida Grande">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Times-Roman">
    <w:panose1 w:val="00000000000000000000"/>
    <w:charset w:val="4D"/>
    <w:family w:val="auto"/>
    <w:notTrueType/>
    <w:pitch w:val="default"/>
    <w:sig w:usb0="00000003" w:usb1="00000000" w:usb2="00000000" w:usb3="00000000" w:csb0="00000001" w:csb1="00000000"/>
  </w:font>
  <w:font w:name="Apercu Pro Light">
    <w:altName w:val="Calibri"/>
    <w:charset w:val="00"/>
    <w:family w:val="swiss"/>
    <w:pitch w:val="variable"/>
    <w:sig w:usb0="000002C7" w:usb1="00000001" w:usb2="00000000" w:usb3="00000000" w:csb0="0000009F" w:csb1="00000000"/>
  </w:font>
  <w:font w:name="Aptos">
    <w:charset w:val="00"/>
    <w:family w:val="swiss"/>
    <w:pitch w:val="variable"/>
    <w:sig w:usb0="20000287" w:usb1="00000003" w:usb2="00000000" w:usb3="00000000" w:csb0="0000019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inkAnnotations="0"/>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B1AE5"/>
    <w:rsid w:val="00020A6F"/>
    <w:rsid w:val="0011454F"/>
    <w:rsid w:val="001203C5"/>
    <w:rsid w:val="00124670"/>
    <w:rsid w:val="00127ED1"/>
    <w:rsid w:val="00195A41"/>
    <w:rsid w:val="001C42AB"/>
    <w:rsid w:val="001D6929"/>
    <w:rsid w:val="0020116E"/>
    <w:rsid w:val="00230956"/>
    <w:rsid w:val="00272DA9"/>
    <w:rsid w:val="002D1E6C"/>
    <w:rsid w:val="002E2224"/>
    <w:rsid w:val="00364A7E"/>
    <w:rsid w:val="003A5463"/>
    <w:rsid w:val="003C7F65"/>
    <w:rsid w:val="00434199"/>
    <w:rsid w:val="00445BD2"/>
    <w:rsid w:val="004461B3"/>
    <w:rsid w:val="00466AB4"/>
    <w:rsid w:val="004A1B36"/>
    <w:rsid w:val="00514201"/>
    <w:rsid w:val="00547A9E"/>
    <w:rsid w:val="00596CB6"/>
    <w:rsid w:val="005A07AB"/>
    <w:rsid w:val="005C181A"/>
    <w:rsid w:val="005C79AC"/>
    <w:rsid w:val="005D21C8"/>
    <w:rsid w:val="00640274"/>
    <w:rsid w:val="006A3312"/>
    <w:rsid w:val="006D72F2"/>
    <w:rsid w:val="0070083A"/>
    <w:rsid w:val="00745EF0"/>
    <w:rsid w:val="007D6166"/>
    <w:rsid w:val="00817957"/>
    <w:rsid w:val="008600B1"/>
    <w:rsid w:val="008678CD"/>
    <w:rsid w:val="008B5C3C"/>
    <w:rsid w:val="008C3B98"/>
    <w:rsid w:val="008D548B"/>
    <w:rsid w:val="00903D89"/>
    <w:rsid w:val="00912C1B"/>
    <w:rsid w:val="00914F96"/>
    <w:rsid w:val="009E549E"/>
    <w:rsid w:val="00A72B34"/>
    <w:rsid w:val="00AB1AE5"/>
    <w:rsid w:val="00AC05A9"/>
    <w:rsid w:val="00AE6E79"/>
    <w:rsid w:val="00B211D9"/>
    <w:rsid w:val="00B86CEB"/>
    <w:rsid w:val="00C077BD"/>
    <w:rsid w:val="00C44849"/>
    <w:rsid w:val="00CD4751"/>
    <w:rsid w:val="00D24A33"/>
    <w:rsid w:val="00DA3AA0"/>
    <w:rsid w:val="00DD7309"/>
    <w:rsid w:val="00E16083"/>
    <w:rsid w:val="00E66635"/>
    <w:rsid w:val="00EA67A3"/>
    <w:rsid w:val="00EE3B8C"/>
    <w:rsid w:val="00F061B9"/>
    <w:rsid w:val="00F74867"/>
    <w:rsid w:val="00FF1449"/>
  </w:rsids>
  <m:mathPr>
    <m:mathFont m:val="Cambria Math"/>
    <m:brkBin m:val="before"/>
    <m:brkBinSub m:val="--"/>
    <m:smallFrac m:val="0"/>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pt-BR"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E5D4C58FB574F94E9DF116C8D6BA1F0B">
    <w:name w:val="E5D4C58FB574F94E9DF116C8D6BA1F0B"/>
    <w:rsid w:val="00AB1AE5"/>
  </w:style>
  <w:style w:type="paragraph" w:customStyle="1" w:styleId="D28CC318B444034196DBD6452A1420A3">
    <w:name w:val="D28CC318B444034196DBD6452A1420A3"/>
    <w:rsid w:val="00AB1AE5"/>
  </w:style>
  <w:style w:type="paragraph" w:customStyle="1" w:styleId="38F4E8F3869F3E4F950D498B48AB7D8F">
    <w:name w:val="38F4E8F3869F3E4F950D498B48AB7D8F"/>
    <w:rsid w:val="00AB1AE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DBAB53-1311-4C8D-A18F-7A8EA11FA1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6</Pages>
  <Words>2208</Words>
  <Characters>11927</Characters>
  <Application>Microsoft Office Word</Application>
  <DocSecurity>0</DocSecurity>
  <Lines>99</Lines>
  <Paragraphs>28</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14107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Renata Gibson</dc:creator>
  <cp:keywords/>
  <dc:description/>
  <cp:lastModifiedBy>Polliane Eliziário</cp:lastModifiedBy>
  <cp:revision>92</cp:revision>
  <dcterms:created xsi:type="dcterms:W3CDTF">2024-04-25T12:17:00Z</dcterms:created>
  <dcterms:modified xsi:type="dcterms:W3CDTF">2024-05-15T05:18:00Z</dcterms:modified>
</cp:coreProperties>
</file>