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1E25E5" w14:textId="77777777" w:rsidR="00B3482A" w:rsidRPr="00505DA8" w:rsidRDefault="00B3482A" w:rsidP="00505DA8">
      <w:pPr>
        <w:jc w:val="center"/>
        <w:rPr>
          <w:rFonts w:ascii="Calibri Light" w:hAnsi="Calibri Light" w:cs="Calibri Light"/>
          <w:b/>
          <w:sz w:val="32"/>
          <w:szCs w:val="32"/>
        </w:rPr>
      </w:pPr>
      <w:r w:rsidRPr="00505DA8">
        <w:rPr>
          <w:rFonts w:ascii="Calibri Light" w:hAnsi="Calibri Light" w:cs="Calibri Light"/>
          <w:b/>
          <w:sz w:val="32"/>
          <w:szCs w:val="32"/>
        </w:rPr>
        <w:t>Grupo de Percussão da Filarmônica realiza dois concertos de câmara em Paracatu</w:t>
      </w:r>
    </w:p>
    <w:p w14:paraId="2EC2C546" w14:textId="4CD69513" w:rsidR="00B3482A" w:rsidRPr="00505DA8" w:rsidRDefault="00B3482A" w:rsidP="00505DA8">
      <w:pPr>
        <w:jc w:val="center"/>
        <w:rPr>
          <w:rFonts w:ascii="Calibri Light" w:hAnsi="Calibri Light" w:cs="Calibri Light"/>
          <w:i/>
        </w:rPr>
      </w:pPr>
      <w:r w:rsidRPr="00505DA8">
        <w:rPr>
          <w:rFonts w:ascii="Calibri Light" w:hAnsi="Calibri Light" w:cs="Calibri Light"/>
          <w:i/>
        </w:rPr>
        <w:t>Em duas apresentações gratuitas, a cidade ganhará um presente em forma de sons.</w:t>
      </w:r>
    </w:p>
    <w:p w14:paraId="621C6750" w14:textId="1E11DC27" w:rsidR="00B3482A" w:rsidRPr="00505DA8" w:rsidRDefault="00B3482A" w:rsidP="00505DA8">
      <w:pPr>
        <w:jc w:val="both"/>
        <w:rPr>
          <w:rFonts w:ascii="Calibri Light" w:hAnsi="Calibri Light" w:cs="Calibri Light"/>
          <w:color w:val="000000"/>
        </w:rPr>
      </w:pPr>
      <w:r w:rsidRPr="00505DA8">
        <w:rPr>
          <w:rFonts w:ascii="Calibri Light" w:hAnsi="Calibri Light" w:cs="Calibri Light"/>
        </w:rPr>
        <w:t xml:space="preserve">No próximo dia </w:t>
      </w:r>
      <w:r w:rsidRPr="00505DA8">
        <w:rPr>
          <w:rFonts w:ascii="Calibri Light" w:hAnsi="Calibri Light" w:cs="Calibri Light"/>
          <w:b/>
        </w:rPr>
        <w:t>10 de dezembro</w:t>
      </w:r>
      <w:r w:rsidRPr="00505DA8">
        <w:rPr>
          <w:rFonts w:ascii="Calibri Light" w:hAnsi="Calibri Light" w:cs="Calibri Light"/>
        </w:rPr>
        <w:t xml:space="preserve">, sábado, às </w:t>
      </w:r>
      <w:r w:rsidRPr="00505DA8">
        <w:rPr>
          <w:rFonts w:ascii="Calibri Light" w:hAnsi="Calibri Light" w:cs="Calibri Light"/>
          <w:b/>
        </w:rPr>
        <w:t>19h</w:t>
      </w:r>
      <w:r w:rsidRPr="00505DA8">
        <w:rPr>
          <w:rFonts w:ascii="Calibri Light" w:hAnsi="Calibri Light" w:cs="Calibri Light"/>
        </w:rPr>
        <w:t xml:space="preserve"> e às </w:t>
      </w:r>
      <w:r w:rsidRPr="00505DA8">
        <w:rPr>
          <w:rFonts w:ascii="Calibri Light" w:hAnsi="Calibri Light" w:cs="Calibri Light"/>
          <w:b/>
        </w:rPr>
        <w:t>20h30</w:t>
      </w:r>
      <w:r w:rsidRPr="00505DA8">
        <w:rPr>
          <w:rFonts w:ascii="Calibri Light" w:hAnsi="Calibri Light" w:cs="Calibri Light"/>
        </w:rPr>
        <w:t xml:space="preserve">, no </w:t>
      </w:r>
      <w:r w:rsidRPr="00505DA8">
        <w:rPr>
          <w:rFonts w:ascii="Calibri Light" w:hAnsi="Calibri Light" w:cs="Calibri Light"/>
          <w:b/>
        </w:rPr>
        <w:t>Jóquei Clube</w:t>
      </w:r>
      <w:r w:rsidRPr="00505DA8">
        <w:rPr>
          <w:rFonts w:ascii="Calibri Light" w:hAnsi="Calibri Light" w:cs="Calibri Light"/>
        </w:rPr>
        <w:t xml:space="preserve">, Paracatu poderá conferir um infinito universo de sons em dois concertos de câmara do </w:t>
      </w:r>
      <w:r w:rsidRPr="00505DA8">
        <w:rPr>
          <w:rFonts w:ascii="Calibri Light" w:hAnsi="Calibri Light" w:cs="Calibri Light"/>
          <w:b/>
        </w:rPr>
        <w:t>Grupo de Percussão da Orquestra Filarmônica de Minas Gerais</w:t>
      </w:r>
      <w:r w:rsidRPr="00505DA8">
        <w:rPr>
          <w:rFonts w:ascii="Calibri Light" w:hAnsi="Calibri Light" w:cs="Calibri Light"/>
        </w:rPr>
        <w:t xml:space="preserve">. Os músicos </w:t>
      </w:r>
      <w:r w:rsidRPr="00505DA8">
        <w:rPr>
          <w:rFonts w:ascii="Calibri Light" w:hAnsi="Calibri Light" w:cs="Calibri Light"/>
          <w:b/>
        </w:rPr>
        <w:t>Rafael Alberto</w:t>
      </w:r>
      <w:r w:rsidRPr="00505DA8">
        <w:rPr>
          <w:rFonts w:ascii="Calibri Light" w:hAnsi="Calibri Light" w:cs="Calibri Light"/>
        </w:rPr>
        <w:t xml:space="preserve">, </w:t>
      </w:r>
      <w:proofErr w:type="spellStart"/>
      <w:r w:rsidRPr="00505DA8">
        <w:rPr>
          <w:rFonts w:ascii="Calibri Light" w:hAnsi="Calibri Light" w:cs="Calibri Light"/>
          <w:b/>
        </w:rPr>
        <w:t>Hilvic</w:t>
      </w:r>
      <w:proofErr w:type="spellEnd"/>
      <w:r w:rsidRPr="00505DA8">
        <w:rPr>
          <w:rFonts w:ascii="Calibri Light" w:hAnsi="Calibri Light" w:cs="Calibri Light"/>
          <w:b/>
        </w:rPr>
        <w:t xml:space="preserve"> González</w:t>
      </w:r>
      <w:r w:rsidRPr="00505DA8">
        <w:rPr>
          <w:rFonts w:ascii="Calibri Light" w:hAnsi="Calibri Light" w:cs="Calibri Light"/>
        </w:rPr>
        <w:t xml:space="preserve">, </w:t>
      </w:r>
      <w:r w:rsidRPr="00505DA8">
        <w:rPr>
          <w:rFonts w:ascii="Calibri Light" w:hAnsi="Calibri Light" w:cs="Calibri Light"/>
          <w:b/>
        </w:rPr>
        <w:t>Daniel Lemos</w:t>
      </w:r>
      <w:r w:rsidRPr="00505DA8">
        <w:rPr>
          <w:rFonts w:ascii="Calibri Light" w:hAnsi="Calibri Light" w:cs="Calibri Light"/>
        </w:rPr>
        <w:t xml:space="preserve"> e </w:t>
      </w:r>
      <w:r w:rsidRPr="00505DA8">
        <w:rPr>
          <w:rFonts w:ascii="Calibri Light" w:hAnsi="Calibri Light" w:cs="Calibri Light"/>
          <w:b/>
        </w:rPr>
        <w:t>Werner Silveira</w:t>
      </w:r>
      <w:r w:rsidRPr="00505DA8">
        <w:rPr>
          <w:rFonts w:ascii="Calibri Light" w:hAnsi="Calibri Light" w:cs="Calibri Light"/>
        </w:rPr>
        <w:t xml:space="preserve"> apresentarão um repertório </w:t>
      </w:r>
      <w:bookmarkStart w:id="0" w:name="_GoBack"/>
      <w:bookmarkEnd w:id="0"/>
      <w:r w:rsidRPr="00505DA8">
        <w:rPr>
          <w:rFonts w:ascii="Calibri Light" w:hAnsi="Calibri Light" w:cs="Calibri Light"/>
        </w:rPr>
        <w:t xml:space="preserve">que mostra as inúmeras possibilidades dos sons percutidos, em obras de Bob </w:t>
      </w:r>
      <w:r w:rsidRPr="00505DA8">
        <w:rPr>
          <w:rFonts w:ascii="Calibri Light" w:hAnsi="Calibri Light" w:cs="Calibri Light"/>
          <w:b/>
        </w:rPr>
        <w:t>Becker</w:t>
      </w:r>
      <w:r w:rsidRPr="00505DA8">
        <w:rPr>
          <w:rFonts w:ascii="Calibri Light" w:hAnsi="Calibri Light" w:cs="Calibri Light"/>
        </w:rPr>
        <w:t xml:space="preserve">, Fernando </w:t>
      </w:r>
      <w:proofErr w:type="spellStart"/>
      <w:r w:rsidRPr="00505DA8">
        <w:rPr>
          <w:rFonts w:ascii="Calibri Light" w:hAnsi="Calibri Light" w:cs="Calibri Light"/>
          <w:b/>
        </w:rPr>
        <w:t>Iazzetta</w:t>
      </w:r>
      <w:proofErr w:type="spellEnd"/>
      <w:r w:rsidRPr="00505DA8">
        <w:rPr>
          <w:rFonts w:ascii="Calibri Light" w:hAnsi="Calibri Light" w:cs="Calibri Light"/>
        </w:rPr>
        <w:t xml:space="preserve">, Minoru </w:t>
      </w:r>
      <w:proofErr w:type="spellStart"/>
      <w:r w:rsidRPr="00505DA8">
        <w:rPr>
          <w:rFonts w:ascii="Calibri Light" w:hAnsi="Calibri Light" w:cs="Calibri Light"/>
          <w:b/>
        </w:rPr>
        <w:t>Miki</w:t>
      </w:r>
      <w:proofErr w:type="spellEnd"/>
      <w:r w:rsidRPr="00505DA8">
        <w:rPr>
          <w:rFonts w:ascii="Calibri Light" w:hAnsi="Calibri Light" w:cs="Calibri Light"/>
        </w:rPr>
        <w:t xml:space="preserve">, </w:t>
      </w:r>
      <w:proofErr w:type="spellStart"/>
      <w:r w:rsidRPr="00505DA8">
        <w:rPr>
          <w:rFonts w:ascii="Calibri Light" w:hAnsi="Calibri Light" w:cs="Calibri Light"/>
        </w:rPr>
        <w:t>György</w:t>
      </w:r>
      <w:proofErr w:type="spellEnd"/>
      <w:r w:rsidRPr="00505DA8">
        <w:rPr>
          <w:rFonts w:ascii="Calibri Light" w:hAnsi="Calibri Light" w:cs="Calibri Light"/>
        </w:rPr>
        <w:t xml:space="preserve"> </w:t>
      </w:r>
      <w:r w:rsidRPr="00505DA8">
        <w:rPr>
          <w:rFonts w:ascii="Calibri Light" w:hAnsi="Calibri Light" w:cs="Calibri Light"/>
          <w:b/>
        </w:rPr>
        <w:t>Ligeti</w:t>
      </w:r>
      <w:r w:rsidRPr="00505DA8">
        <w:rPr>
          <w:rFonts w:ascii="Calibri Light" w:hAnsi="Calibri Light" w:cs="Calibri Light"/>
        </w:rPr>
        <w:t xml:space="preserve">, Leonardo </w:t>
      </w:r>
      <w:proofErr w:type="spellStart"/>
      <w:r w:rsidRPr="00505DA8">
        <w:rPr>
          <w:rFonts w:ascii="Calibri Light" w:hAnsi="Calibri Light" w:cs="Calibri Light"/>
          <w:b/>
        </w:rPr>
        <w:t>Gorosito</w:t>
      </w:r>
      <w:proofErr w:type="spellEnd"/>
      <w:r w:rsidRPr="00505DA8">
        <w:rPr>
          <w:rFonts w:ascii="Calibri Light" w:hAnsi="Calibri Light" w:cs="Calibri Light"/>
        </w:rPr>
        <w:t xml:space="preserve">, Larry </w:t>
      </w:r>
      <w:proofErr w:type="spellStart"/>
      <w:r w:rsidRPr="00505DA8">
        <w:rPr>
          <w:rFonts w:ascii="Calibri Light" w:hAnsi="Calibri Light" w:cs="Calibri Light"/>
          <w:b/>
        </w:rPr>
        <w:t>Spivack</w:t>
      </w:r>
      <w:proofErr w:type="spellEnd"/>
      <w:r w:rsidRPr="00505DA8">
        <w:rPr>
          <w:rFonts w:ascii="Calibri Light" w:hAnsi="Calibri Light" w:cs="Calibri Light"/>
        </w:rPr>
        <w:t xml:space="preserve">, Marco Antônio </w:t>
      </w:r>
      <w:r w:rsidRPr="00505DA8">
        <w:rPr>
          <w:rFonts w:ascii="Calibri Light" w:hAnsi="Calibri Light" w:cs="Calibri Light"/>
          <w:b/>
        </w:rPr>
        <w:t>Guimarães</w:t>
      </w:r>
      <w:r w:rsidRPr="00505DA8">
        <w:rPr>
          <w:rFonts w:ascii="Calibri Light" w:hAnsi="Calibri Light" w:cs="Calibri Light"/>
        </w:rPr>
        <w:t xml:space="preserve"> e Hermeto </w:t>
      </w:r>
      <w:r w:rsidRPr="00505DA8">
        <w:rPr>
          <w:rFonts w:ascii="Calibri Light" w:hAnsi="Calibri Light" w:cs="Calibri Light"/>
          <w:b/>
        </w:rPr>
        <w:t>Pascoal</w:t>
      </w:r>
      <w:r w:rsidRPr="00505DA8">
        <w:rPr>
          <w:rFonts w:ascii="Calibri Light" w:hAnsi="Calibri Light" w:cs="Calibri Light"/>
        </w:rPr>
        <w:t>.</w:t>
      </w:r>
      <w:r w:rsidRPr="00505DA8">
        <w:rPr>
          <w:rFonts w:ascii="Calibri Light" w:hAnsi="Calibri Light" w:cs="Calibri Light"/>
          <w:b/>
        </w:rPr>
        <w:t xml:space="preserve"> </w:t>
      </w:r>
      <w:r w:rsidRPr="00505DA8">
        <w:rPr>
          <w:rFonts w:ascii="Calibri Light" w:hAnsi="Calibri Light" w:cs="Calibri Light"/>
        </w:rPr>
        <w:t>Os ingressos pode</w:t>
      </w:r>
      <w:r w:rsidR="000706C4">
        <w:rPr>
          <w:rFonts w:ascii="Calibri Light" w:hAnsi="Calibri Light" w:cs="Calibri Light"/>
        </w:rPr>
        <w:t>rão</w:t>
      </w:r>
      <w:r w:rsidRPr="00505DA8">
        <w:rPr>
          <w:rFonts w:ascii="Calibri Light" w:hAnsi="Calibri Light" w:cs="Calibri Light"/>
        </w:rPr>
        <w:t xml:space="preserve"> ser retirados no local, uma hora</w:t>
      </w:r>
      <w:r w:rsidRPr="00505DA8">
        <w:rPr>
          <w:rFonts w:ascii="Calibri Light" w:hAnsi="Calibri Light" w:cs="Calibri Light"/>
          <w:color w:val="000000"/>
        </w:rPr>
        <w:t xml:space="preserve"> antes do evento. Será distribuído um par de ingressos por pessoa, e os lugares são limitados.</w:t>
      </w:r>
    </w:p>
    <w:p w14:paraId="76B44E30" w14:textId="77777777" w:rsidR="00B3482A" w:rsidRPr="00505DA8" w:rsidRDefault="00B3482A" w:rsidP="00505DA8">
      <w:pPr>
        <w:jc w:val="both"/>
        <w:rPr>
          <w:rFonts w:ascii="Calibri Light" w:hAnsi="Calibri Light" w:cs="Calibri Light"/>
        </w:rPr>
      </w:pPr>
      <w:r w:rsidRPr="00505DA8">
        <w:rPr>
          <w:rFonts w:ascii="Calibri Light" w:hAnsi="Calibri Light" w:cs="Calibri Light"/>
        </w:rPr>
        <w:t xml:space="preserve">Este projeto é apresentado pelo Ministério do Turismo, Governo de Minas Gerais e </w:t>
      </w:r>
      <w:proofErr w:type="spellStart"/>
      <w:r w:rsidRPr="00505DA8">
        <w:rPr>
          <w:rFonts w:ascii="Calibri Light" w:hAnsi="Calibri Light" w:cs="Calibri Light"/>
          <w:bCs/>
          <w:color w:val="000000" w:themeColor="text1"/>
        </w:rPr>
        <w:t>Kinross</w:t>
      </w:r>
      <w:proofErr w:type="spellEnd"/>
      <w:r w:rsidRPr="00505DA8">
        <w:rPr>
          <w:rFonts w:ascii="Calibri Light" w:hAnsi="Calibri Light" w:cs="Calibri Light"/>
        </w:rPr>
        <w:t>, por meio da Lei Federal de Incentivo à Cultura. Realização: Instituto Cultural Filarmônica, Secretaria Estadual de Cultura e Turismo de MG, Governo do Estado de Minas Gerais, Secretaria Especial da Cultura, Ministério do Turismo e Governo Federal.</w:t>
      </w:r>
    </w:p>
    <w:p w14:paraId="647F4C6D" w14:textId="77777777" w:rsidR="00505DA8" w:rsidRPr="00505DA8" w:rsidRDefault="00B3482A" w:rsidP="00505DA8">
      <w:pPr>
        <w:jc w:val="both"/>
        <w:rPr>
          <w:rFonts w:ascii="Calibri Light" w:eastAsia="Times New Roman" w:hAnsi="Calibri Light" w:cs="Calibri Light"/>
          <w:b/>
          <w:color w:val="000000"/>
        </w:rPr>
      </w:pPr>
      <w:r w:rsidRPr="00B3482A">
        <w:rPr>
          <w:rFonts w:ascii="Calibri Light" w:eastAsia="Times New Roman" w:hAnsi="Calibri Light" w:cs="Calibri Light"/>
          <w:b/>
          <w:color w:val="000000"/>
        </w:rPr>
        <w:t>Rafael Alberto, percussão</w:t>
      </w:r>
    </w:p>
    <w:p w14:paraId="3B72B76D" w14:textId="02A3DE79" w:rsidR="00B3482A" w:rsidRPr="00B3482A" w:rsidRDefault="00B3482A" w:rsidP="00505DA8">
      <w:pPr>
        <w:jc w:val="both"/>
        <w:rPr>
          <w:rFonts w:ascii="Calibri Light" w:eastAsia="Times New Roman" w:hAnsi="Calibri Light" w:cs="Calibri Light"/>
        </w:rPr>
      </w:pPr>
      <w:r w:rsidRPr="00B3482A">
        <w:rPr>
          <w:rFonts w:ascii="Calibri Light" w:eastAsia="Times New Roman" w:hAnsi="Calibri Light" w:cs="Calibri Light"/>
          <w:color w:val="000000"/>
        </w:rPr>
        <w:t xml:space="preserve">Rafael Alberto é Percussionista Principal da Filarmônica desde 2011. Natural de Santos (SP), iniciou seus estudos formais em música no Conservatório de Tatuí, sob orientação de Javier Calvino e </w:t>
      </w:r>
      <w:proofErr w:type="spellStart"/>
      <w:r w:rsidRPr="00B3482A">
        <w:rPr>
          <w:rFonts w:ascii="Calibri Light" w:eastAsia="Times New Roman" w:hAnsi="Calibri Light" w:cs="Calibri Light"/>
          <w:color w:val="000000"/>
        </w:rPr>
        <w:t>Luis</w:t>
      </w:r>
      <w:proofErr w:type="spellEnd"/>
      <w:r w:rsidRPr="00B3482A">
        <w:rPr>
          <w:rFonts w:ascii="Calibri Light" w:eastAsia="Times New Roman" w:hAnsi="Calibri Light" w:cs="Calibri Light"/>
          <w:color w:val="000000"/>
        </w:rPr>
        <w:t xml:space="preserve"> Marcos </w:t>
      </w:r>
      <w:proofErr w:type="spellStart"/>
      <w:r w:rsidRPr="00B3482A">
        <w:rPr>
          <w:rFonts w:ascii="Calibri Light" w:eastAsia="Times New Roman" w:hAnsi="Calibri Light" w:cs="Calibri Light"/>
          <w:color w:val="000000"/>
        </w:rPr>
        <w:t>Caldana</w:t>
      </w:r>
      <w:proofErr w:type="spellEnd"/>
      <w:r w:rsidRPr="00B3482A">
        <w:rPr>
          <w:rFonts w:ascii="Calibri Light" w:eastAsia="Times New Roman" w:hAnsi="Calibri Light" w:cs="Calibri Light"/>
          <w:color w:val="000000"/>
        </w:rPr>
        <w:t xml:space="preserve">. Seguiu na Universidade Estadual Paulista (Unesp), graduando-se sob orientação de John </w:t>
      </w:r>
      <w:proofErr w:type="spellStart"/>
      <w:r w:rsidRPr="00B3482A">
        <w:rPr>
          <w:rFonts w:ascii="Calibri Light" w:eastAsia="Times New Roman" w:hAnsi="Calibri Light" w:cs="Calibri Light"/>
          <w:color w:val="000000"/>
        </w:rPr>
        <w:t>Boudler</w:t>
      </w:r>
      <w:proofErr w:type="spellEnd"/>
      <w:r w:rsidRPr="00B3482A">
        <w:rPr>
          <w:rFonts w:ascii="Calibri Light" w:eastAsia="Times New Roman" w:hAnsi="Calibri Light" w:cs="Calibri Light"/>
          <w:color w:val="000000"/>
        </w:rPr>
        <w:t xml:space="preserve">, Carlos </w:t>
      </w:r>
      <w:proofErr w:type="spellStart"/>
      <w:r w:rsidRPr="00B3482A">
        <w:rPr>
          <w:rFonts w:ascii="Calibri Light" w:eastAsia="Times New Roman" w:hAnsi="Calibri Light" w:cs="Calibri Light"/>
          <w:color w:val="000000"/>
        </w:rPr>
        <w:t>Stasi</w:t>
      </w:r>
      <w:proofErr w:type="spellEnd"/>
      <w:r w:rsidRPr="00B3482A">
        <w:rPr>
          <w:rFonts w:ascii="Calibri Light" w:eastAsia="Times New Roman" w:hAnsi="Calibri Light" w:cs="Calibri Light"/>
          <w:color w:val="000000"/>
        </w:rPr>
        <w:t xml:space="preserve"> e Eduardo </w:t>
      </w:r>
      <w:proofErr w:type="spellStart"/>
      <w:r w:rsidRPr="00B3482A">
        <w:rPr>
          <w:rFonts w:ascii="Calibri Light" w:eastAsia="Times New Roman" w:hAnsi="Calibri Light" w:cs="Calibri Light"/>
          <w:color w:val="000000"/>
        </w:rPr>
        <w:t>Gianesella</w:t>
      </w:r>
      <w:proofErr w:type="spellEnd"/>
      <w:r w:rsidRPr="00B3482A">
        <w:rPr>
          <w:rFonts w:ascii="Calibri Light" w:eastAsia="Times New Roman" w:hAnsi="Calibri Light" w:cs="Calibri Light"/>
          <w:color w:val="000000"/>
        </w:rPr>
        <w:t xml:space="preserve">. Em 2011, concluiu seu mestrado em Música pela Stony Brook </w:t>
      </w:r>
      <w:proofErr w:type="spellStart"/>
      <w:r w:rsidRPr="00B3482A">
        <w:rPr>
          <w:rFonts w:ascii="Calibri Light" w:eastAsia="Times New Roman" w:hAnsi="Calibri Light" w:cs="Calibri Light"/>
          <w:color w:val="000000"/>
        </w:rPr>
        <w:t>University</w:t>
      </w:r>
      <w:proofErr w:type="spellEnd"/>
      <w:r w:rsidRPr="00B3482A">
        <w:rPr>
          <w:rFonts w:ascii="Calibri Light" w:eastAsia="Times New Roman" w:hAnsi="Calibri Light" w:cs="Calibri Light"/>
          <w:color w:val="000000"/>
        </w:rPr>
        <w:t xml:space="preserve">, em Nova York, como aluno de Eduardo Leandro. Integrou a Orquestra Sinfônica de Stony Brook e o </w:t>
      </w:r>
      <w:proofErr w:type="spellStart"/>
      <w:r w:rsidRPr="00B3482A">
        <w:rPr>
          <w:rFonts w:ascii="Calibri Light" w:eastAsia="Times New Roman" w:hAnsi="Calibri Light" w:cs="Calibri Light"/>
          <w:color w:val="000000"/>
        </w:rPr>
        <w:t>Contemporary</w:t>
      </w:r>
      <w:proofErr w:type="spellEnd"/>
      <w:r w:rsidRPr="00B3482A">
        <w:rPr>
          <w:rFonts w:ascii="Calibri Light" w:eastAsia="Times New Roman" w:hAnsi="Calibri Light" w:cs="Calibri Light"/>
          <w:color w:val="000000"/>
        </w:rPr>
        <w:t xml:space="preserve"> </w:t>
      </w:r>
      <w:proofErr w:type="spellStart"/>
      <w:r w:rsidRPr="00B3482A">
        <w:rPr>
          <w:rFonts w:ascii="Calibri Light" w:eastAsia="Times New Roman" w:hAnsi="Calibri Light" w:cs="Calibri Light"/>
          <w:color w:val="000000"/>
        </w:rPr>
        <w:t>Chamber</w:t>
      </w:r>
      <w:proofErr w:type="spellEnd"/>
      <w:r w:rsidRPr="00B3482A">
        <w:rPr>
          <w:rFonts w:ascii="Calibri Light" w:eastAsia="Times New Roman" w:hAnsi="Calibri Light" w:cs="Calibri Light"/>
          <w:color w:val="000000"/>
        </w:rPr>
        <w:t xml:space="preserve"> Players, grupo especializado em música dos séculos XX e XXI. Em 2014, participou do 33º </w:t>
      </w:r>
      <w:proofErr w:type="spellStart"/>
      <w:r w:rsidRPr="00B3482A">
        <w:rPr>
          <w:rFonts w:ascii="Calibri Light" w:eastAsia="Times New Roman" w:hAnsi="Calibri Light" w:cs="Calibri Light"/>
          <w:color w:val="000000"/>
        </w:rPr>
        <w:t>Cloyd</w:t>
      </w:r>
      <w:proofErr w:type="spellEnd"/>
      <w:r w:rsidRPr="00B3482A">
        <w:rPr>
          <w:rFonts w:ascii="Calibri Light" w:eastAsia="Times New Roman" w:hAnsi="Calibri Light" w:cs="Calibri Light"/>
          <w:color w:val="000000"/>
        </w:rPr>
        <w:t xml:space="preserve"> </w:t>
      </w:r>
      <w:proofErr w:type="spellStart"/>
      <w:r w:rsidRPr="00B3482A">
        <w:rPr>
          <w:rFonts w:ascii="Calibri Light" w:eastAsia="Times New Roman" w:hAnsi="Calibri Light" w:cs="Calibri Light"/>
          <w:color w:val="000000"/>
        </w:rPr>
        <w:t>Duff</w:t>
      </w:r>
      <w:proofErr w:type="spellEnd"/>
      <w:r w:rsidRPr="00B3482A">
        <w:rPr>
          <w:rFonts w:ascii="Calibri Light" w:eastAsia="Times New Roman" w:hAnsi="Calibri Light" w:cs="Calibri Light"/>
          <w:color w:val="000000"/>
        </w:rPr>
        <w:t xml:space="preserve"> </w:t>
      </w:r>
      <w:proofErr w:type="spellStart"/>
      <w:r w:rsidRPr="00B3482A">
        <w:rPr>
          <w:rFonts w:ascii="Calibri Light" w:eastAsia="Times New Roman" w:hAnsi="Calibri Light" w:cs="Calibri Light"/>
          <w:color w:val="000000"/>
        </w:rPr>
        <w:t>Timpani</w:t>
      </w:r>
      <w:proofErr w:type="spellEnd"/>
      <w:r w:rsidRPr="00B3482A">
        <w:rPr>
          <w:rFonts w:ascii="Calibri Light" w:eastAsia="Times New Roman" w:hAnsi="Calibri Light" w:cs="Calibri Light"/>
          <w:color w:val="000000"/>
        </w:rPr>
        <w:t xml:space="preserve"> </w:t>
      </w:r>
      <w:proofErr w:type="spellStart"/>
      <w:r w:rsidRPr="00B3482A">
        <w:rPr>
          <w:rFonts w:ascii="Calibri Light" w:eastAsia="Times New Roman" w:hAnsi="Calibri Light" w:cs="Calibri Light"/>
          <w:color w:val="000000"/>
        </w:rPr>
        <w:t>Masterclass</w:t>
      </w:r>
      <w:proofErr w:type="spellEnd"/>
      <w:r w:rsidRPr="00B3482A">
        <w:rPr>
          <w:rFonts w:ascii="Calibri Light" w:eastAsia="Times New Roman" w:hAnsi="Calibri Light" w:cs="Calibri Light"/>
          <w:color w:val="000000"/>
        </w:rPr>
        <w:t xml:space="preserve">, na Universidade de </w:t>
      </w:r>
      <w:proofErr w:type="spellStart"/>
      <w:r w:rsidRPr="00B3482A">
        <w:rPr>
          <w:rFonts w:ascii="Calibri Light" w:eastAsia="Times New Roman" w:hAnsi="Calibri Light" w:cs="Calibri Light"/>
          <w:color w:val="000000"/>
        </w:rPr>
        <w:t>Georgia</w:t>
      </w:r>
      <w:proofErr w:type="spellEnd"/>
      <w:r w:rsidRPr="00B3482A">
        <w:rPr>
          <w:rFonts w:ascii="Calibri Light" w:eastAsia="Times New Roman" w:hAnsi="Calibri Light" w:cs="Calibri Light"/>
          <w:color w:val="000000"/>
        </w:rPr>
        <w:t xml:space="preserve"> (EUA). Juntamente com Leonardo </w:t>
      </w:r>
      <w:proofErr w:type="spellStart"/>
      <w:r w:rsidRPr="00B3482A">
        <w:rPr>
          <w:rFonts w:ascii="Calibri Light" w:eastAsia="Times New Roman" w:hAnsi="Calibri Light" w:cs="Calibri Light"/>
          <w:color w:val="000000"/>
        </w:rPr>
        <w:t>Gorosito</w:t>
      </w:r>
      <w:proofErr w:type="spellEnd"/>
      <w:r w:rsidRPr="00B3482A">
        <w:rPr>
          <w:rFonts w:ascii="Calibri Light" w:eastAsia="Times New Roman" w:hAnsi="Calibri Light" w:cs="Calibri Light"/>
          <w:color w:val="000000"/>
        </w:rPr>
        <w:t xml:space="preserve">, é membro-fundador do Desvio, grupo dedicado a compor e interpretar novas peças para percussão. O duo tem dois discos de composições autorais, sendo o segundo, </w:t>
      </w:r>
      <w:proofErr w:type="spellStart"/>
      <w:r w:rsidRPr="00B3482A">
        <w:rPr>
          <w:rFonts w:ascii="Calibri Light" w:eastAsia="Times New Roman" w:hAnsi="Calibri Light" w:cs="Calibri Light"/>
          <w:i/>
          <w:iCs/>
          <w:color w:val="000000"/>
        </w:rPr>
        <w:t>Brazilian</w:t>
      </w:r>
      <w:proofErr w:type="spellEnd"/>
      <w:r w:rsidRPr="00B3482A">
        <w:rPr>
          <w:rFonts w:ascii="Calibri Light" w:eastAsia="Times New Roman" w:hAnsi="Calibri Light" w:cs="Calibri Light"/>
          <w:i/>
          <w:iCs/>
          <w:color w:val="000000"/>
        </w:rPr>
        <w:t xml:space="preserve"> </w:t>
      </w:r>
      <w:proofErr w:type="spellStart"/>
      <w:r w:rsidRPr="00B3482A">
        <w:rPr>
          <w:rFonts w:ascii="Calibri Light" w:eastAsia="Times New Roman" w:hAnsi="Calibri Light" w:cs="Calibri Light"/>
          <w:i/>
          <w:iCs/>
          <w:color w:val="000000"/>
        </w:rPr>
        <w:t>Rhythms</w:t>
      </w:r>
      <w:proofErr w:type="spellEnd"/>
      <w:r w:rsidRPr="00B3482A">
        <w:rPr>
          <w:rFonts w:ascii="Calibri Light" w:eastAsia="Times New Roman" w:hAnsi="Calibri Light" w:cs="Calibri Light"/>
          <w:color w:val="000000"/>
        </w:rPr>
        <w:t xml:space="preserve">, lançado pelo selo </w:t>
      </w:r>
      <w:proofErr w:type="spellStart"/>
      <w:r w:rsidRPr="00B3482A">
        <w:rPr>
          <w:rFonts w:ascii="Calibri Light" w:eastAsia="Times New Roman" w:hAnsi="Calibri Light" w:cs="Calibri Light"/>
          <w:color w:val="000000"/>
        </w:rPr>
        <w:t>Naxos</w:t>
      </w:r>
      <w:proofErr w:type="spellEnd"/>
      <w:r w:rsidRPr="00B3482A">
        <w:rPr>
          <w:rFonts w:ascii="Calibri Light" w:eastAsia="Times New Roman" w:hAnsi="Calibri Light" w:cs="Calibri Light"/>
          <w:color w:val="000000"/>
        </w:rPr>
        <w:t xml:space="preserve">. Suas peças têm sido executadas por músicos de países como Inglaterra, França, Bélgica, Japão, </w:t>
      </w:r>
      <w:proofErr w:type="gramStart"/>
      <w:r w:rsidRPr="00B3482A">
        <w:rPr>
          <w:rFonts w:ascii="Calibri Light" w:eastAsia="Times New Roman" w:hAnsi="Calibri Light" w:cs="Calibri Light"/>
          <w:color w:val="000000"/>
        </w:rPr>
        <w:t>Singapura, Dinamarca e Estados Unidos</w:t>
      </w:r>
      <w:proofErr w:type="gramEnd"/>
      <w:r w:rsidRPr="00B3482A">
        <w:rPr>
          <w:rFonts w:ascii="Calibri Light" w:eastAsia="Times New Roman" w:hAnsi="Calibri Light" w:cs="Calibri Light"/>
          <w:color w:val="000000"/>
        </w:rPr>
        <w:t xml:space="preserve">. Como solista junto à Filarmônica, Rafael executou o </w:t>
      </w:r>
      <w:r w:rsidRPr="00B3482A">
        <w:rPr>
          <w:rFonts w:ascii="Calibri Light" w:eastAsia="Times New Roman" w:hAnsi="Calibri Light" w:cs="Calibri Light"/>
          <w:i/>
          <w:iCs/>
          <w:color w:val="000000"/>
        </w:rPr>
        <w:t xml:space="preserve">Concerto para </w:t>
      </w:r>
      <w:proofErr w:type="spellStart"/>
      <w:r w:rsidRPr="00B3482A">
        <w:rPr>
          <w:rFonts w:ascii="Calibri Light" w:eastAsia="Times New Roman" w:hAnsi="Calibri Light" w:cs="Calibri Light"/>
          <w:i/>
          <w:iCs/>
          <w:color w:val="000000"/>
        </w:rPr>
        <w:t>vibrafone</w:t>
      </w:r>
      <w:proofErr w:type="spellEnd"/>
      <w:r w:rsidRPr="00B3482A">
        <w:rPr>
          <w:rFonts w:ascii="Calibri Light" w:eastAsia="Times New Roman" w:hAnsi="Calibri Light" w:cs="Calibri Light"/>
          <w:color w:val="000000"/>
        </w:rPr>
        <w:t xml:space="preserve">, de Ney </w:t>
      </w:r>
      <w:proofErr w:type="spellStart"/>
      <w:r w:rsidRPr="00B3482A">
        <w:rPr>
          <w:rFonts w:ascii="Calibri Light" w:eastAsia="Times New Roman" w:hAnsi="Calibri Light" w:cs="Calibri Light"/>
          <w:color w:val="000000"/>
        </w:rPr>
        <w:t>Rosauro</w:t>
      </w:r>
      <w:proofErr w:type="spellEnd"/>
      <w:r w:rsidRPr="00B3482A">
        <w:rPr>
          <w:rFonts w:ascii="Calibri Light" w:eastAsia="Times New Roman" w:hAnsi="Calibri Light" w:cs="Calibri Light"/>
          <w:color w:val="000000"/>
        </w:rPr>
        <w:t xml:space="preserve">, em 2012; o </w:t>
      </w:r>
      <w:r w:rsidRPr="00B3482A">
        <w:rPr>
          <w:rFonts w:ascii="Calibri Light" w:eastAsia="Times New Roman" w:hAnsi="Calibri Light" w:cs="Calibri Light"/>
          <w:i/>
          <w:iCs/>
          <w:color w:val="000000"/>
        </w:rPr>
        <w:t xml:space="preserve">Concerto para </w:t>
      </w:r>
      <w:proofErr w:type="spellStart"/>
      <w:r w:rsidRPr="00B3482A">
        <w:rPr>
          <w:rFonts w:ascii="Calibri Light" w:eastAsia="Times New Roman" w:hAnsi="Calibri Light" w:cs="Calibri Light"/>
          <w:i/>
          <w:iCs/>
          <w:color w:val="000000"/>
        </w:rPr>
        <w:t>vibrafone</w:t>
      </w:r>
      <w:proofErr w:type="spellEnd"/>
      <w:r w:rsidRPr="00B3482A">
        <w:rPr>
          <w:rFonts w:ascii="Calibri Light" w:eastAsia="Times New Roman" w:hAnsi="Calibri Light" w:cs="Calibri Light"/>
          <w:color w:val="000000"/>
        </w:rPr>
        <w:t xml:space="preserve">, de </w:t>
      </w:r>
      <w:proofErr w:type="spellStart"/>
      <w:r w:rsidRPr="00B3482A">
        <w:rPr>
          <w:rFonts w:ascii="Calibri Light" w:eastAsia="Times New Roman" w:hAnsi="Calibri Light" w:cs="Calibri Light"/>
          <w:color w:val="000000"/>
        </w:rPr>
        <w:t>Villani</w:t>
      </w:r>
      <w:proofErr w:type="spellEnd"/>
      <w:r w:rsidRPr="00B3482A">
        <w:rPr>
          <w:rFonts w:ascii="Calibri Light" w:eastAsia="Times New Roman" w:hAnsi="Calibri Light" w:cs="Calibri Light"/>
          <w:color w:val="000000"/>
        </w:rPr>
        <w:t xml:space="preserve">-Côrtes, em 2017; e </w:t>
      </w:r>
      <w:proofErr w:type="spellStart"/>
      <w:r w:rsidRPr="00B3482A">
        <w:rPr>
          <w:rFonts w:ascii="Calibri Light" w:eastAsia="Times New Roman" w:hAnsi="Calibri Light" w:cs="Calibri Light"/>
          <w:i/>
          <w:iCs/>
          <w:color w:val="000000"/>
        </w:rPr>
        <w:t>Rebonds</w:t>
      </w:r>
      <w:proofErr w:type="spellEnd"/>
      <w:r w:rsidRPr="00B3482A">
        <w:rPr>
          <w:rFonts w:ascii="Calibri Light" w:eastAsia="Times New Roman" w:hAnsi="Calibri Light" w:cs="Calibri Light"/>
          <w:i/>
          <w:iCs/>
          <w:color w:val="000000"/>
        </w:rPr>
        <w:t xml:space="preserve"> B</w:t>
      </w:r>
      <w:r w:rsidRPr="00B3482A">
        <w:rPr>
          <w:rFonts w:ascii="Calibri Light" w:eastAsia="Times New Roman" w:hAnsi="Calibri Light" w:cs="Calibri Light"/>
          <w:color w:val="000000"/>
        </w:rPr>
        <w:t xml:space="preserve">, de </w:t>
      </w:r>
      <w:proofErr w:type="spellStart"/>
      <w:r w:rsidRPr="00B3482A">
        <w:rPr>
          <w:rFonts w:ascii="Calibri Light" w:eastAsia="Times New Roman" w:hAnsi="Calibri Light" w:cs="Calibri Light"/>
          <w:color w:val="000000"/>
        </w:rPr>
        <w:t>Xenakis</w:t>
      </w:r>
      <w:proofErr w:type="spellEnd"/>
      <w:r w:rsidRPr="00B3482A">
        <w:rPr>
          <w:rFonts w:ascii="Calibri Light" w:eastAsia="Times New Roman" w:hAnsi="Calibri Light" w:cs="Calibri Light"/>
          <w:color w:val="000000"/>
        </w:rPr>
        <w:t>, em 2022.</w:t>
      </w:r>
    </w:p>
    <w:p w14:paraId="3AF3A305" w14:textId="77777777" w:rsidR="00B3482A" w:rsidRPr="00B3482A" w:rsidRDefault="00B3482A" w:rsidP="00505DA8">
      <w:pPr>
        <w:jc w:val="both"/>
        <w:rPr>
          <w:rFonts w:ascii="Calibri Light" w:eastAsia="Times New Roman" w:hAnsi="Calibri Light" w:cs="Calibri Light"/>
          <w:b/>
        </w:rPr>
      </w:pPr>
      <w:proofErr w:type="spellStart"/>
      <w:r w:rsidRPr="00B3482A">
        <w:rPr>
          <w:rFonts w:ascii="Calibri Light" w:eastAsia="Times New Roman" w:hAnsi="Calibri Light" w:cs="Calibri Light"/>
          <w:b/>
          <w:color w:val="000000"/>
        </w:rPr>
        <w:t>Hilvic</w:t>
      </w:r>
      <w:proofErr w:type="spellEnd"/>
      <w:r w:rsidRPr="00B3482A">
        <w:rPr>
          <w:rFonts w:ascii="Calibri Light" w:eastAsia="Times New Roman" w:hAnsi="Calibri Light" w:cs="Calibri Light"/>
          <w:b/>
          <w:color w:val="000000"/>
        </w:rPr>
        <w:t xml:space="preserve"> González, percussão</w:t>
      </w:r>
    </w:p>
    <w:p w14:paraId="2FC1C92A" w14:textId="77777777" w:rsidR="00B3482A" w:rsidRPr="00B3482A" w:rsidRDefault="00B3482A" w:rsidP="00505DA8">
      <w:pPr>
        <w:jc w:val="both"/>
        <w:rPr>
          <w:rFonts w:ascii="Calibri Light" w:eastAsia="Times New Roman" w:hAnsi="Calibri Light" w:cs="Calibri Light"/>
        </w:rPr>
      </w:pPr>
      <w:proofErr w:type="spellStart"/>
      <w:r w:rsidRPr="00B3482A">
        <w:rPr>
          <w:rFonts w:ascii="Calibri Light" w:eastAsia="Times New Roman" w:hAnsi="Calibri Light" w:cs="Calibri Light"/>
          <w:color w:val="000000"/>
        </w:rPr>
        <w:t>Hilvic</w:t>
      </w:r>
      <w:proofErr w:type="spellEnd"/>
      <w:r w:rsidRPr="00B3482A">
        <w:rPr>
          <w:rFonts w:ascii="Calibri Light" w:eastAsia="Times New Roman" w:hAnsi="Calibri Light" w:cs="Calibri Light"/>
          <w:color w:val="000000"/>
        </w:rPr>
        <w:t xml:space="preserve"> González nasceu em Caracas, Venezuela, e iniciou sua trajetória musical no Conservatório de Música </w:t>
      </w:r>
      <w:proofErr w:type="spellStart"/>
      <w:r w:rsidRPr="00B3482A">
        <w:rPr>
          <w:rFonts w:ascii="Calibri Light" w:eastAsia="Times New Roman" w:hAnsi="Calibri Light" w:cs="Calibri Light"/>
          <w:color w:val="000000"/>
        </w:rPr>
        <w:t>Simón</w:t>
      </w:r>
      <w:proofErr w:type="spellEnd"/>
      <w:r w:rsidRPr="00B3482A">
        <w:rPr>
          <w:rFonts w:ascii="Calibri Light" w:eastAsia="Times New Roman" w:hAnsi="Calibri Light" w:cs="Calibri Light"/>
          <w:color w:val="000000"/>
        </w:rPr>
        <w:t xml:space="preserve"> Bolívar, sob a orientação dos professores </w:t>
      </w:r>
      <w:proofErr w:type="spellStart"/>
      <w:r w:rsidRPr="00B3482A">
        <w:rPr>
          <w:rFonts w:ascii="Calibri Light" w:eastAsia="Times New Roman" w:hAnsi="Calibri Light" w:cs="Calibri Light"/>
          <w:color w:val="000000"/>
        </w:rPr>
        <w:t>Yvan</w:t>
      </w:r>
      <w:proofErr w:type="spellEnd"/>
      <w:r w:rsidRPr="00B3482A">
        <w:rPr>
          <w:rFonts w:ascii="Calibri Light" w:eastAsia="Times New Roman" w:hAnsi="Calibri Light" w:cs="Calibri Light"/>
          <w:color w:val="000000"/>
        </w:rPr>
        <w:t xml:space="preserve"> Hernández, Ricardo Alvarado, </w:t>
      </w:r>
      <w:proofErr w:type="spellStart"/>
      <w:r w:rsidRPr="00B3482A">
        <w:rPr>
          <w:rFonts w:ascii="Calibri Light" w:eastAsia="Times New Roman" w:hAnsi="Calibri Light" w:cs="Calibri Light"/>
          <w:color w:val="000000"/>
        </w:rPr>
        <w:t>Jaider</w:t>
      </w:r>
      <w:proofErr w:type="spellEnd"/>
      <w:r w:rsidRPr="00B3482A">
        <w:rPr>
          <w:rFonts w:ascii="Calibri Light" w:eastAsia="Times New Roman" w:hAnsi="Calibri Light" w:cs="Calibri Light"/>
          <w:color w:val="000000"/>
        </w:rPr>
        <w:t xml:space="preserve"> </w:t>
      </w:r>
      <w:proofErr w:type="spellStart"/>
      <w:r w:rsidRPr="00B3482A">
        <w:rPr>
          <w:rFonts w:ascii="Calibri Light" w:eastAsia="Times New Roman" w:hAnsi="Calibri Light" w:cs="Calibri Light"/>
          <w:color w:val="000000"/>
        </w:rPr>
        <w:t>Arteaga</w:t>
      </w:r>
      <w:proofErr w:type="spellEnd"/>
      <w:r w:rsidRPr="00B3482A">
        <w:rPr>
          <w:rFonts w:ascii="Calibri Light" w:eastAsia="Times New Roman" w:hAnsi="Calibri Light" w:cs="Calibri Light"/>
          <w:color w:val="000000"/>
        </w:rPr>
        <w:t xml:space="preserve"> e Ramón </w:t>
      </w:r>
      <w:proofErr w:type="spellStart"/>
      <w:r w:rsidRPr="00B3482A">
        <w:rPr>
          <w:rFonts w:ascii="Calibri Light" w:eastAsia="Times New Roman" w:hAnsi="Calibri Light" w:cs="Calibri Light"/>
          <w:color w:val="000000"/>
        </w:rPr>
        <w:t>Granda</w:t>
      </w:r>
      <w:proofErr w:type="spellEnd"/>
      <w:r w:rsidRPr="00B3482A">
        <w:rPr>
          <w:rFonts w:ascii="Calibri Light" w:eastAsia="Times New Roman" w:hAnsi="Calibri Light" w:cs="Calibri Light"/>
          <w:color w:val="000000"/>
        </w:rPr>
        <w:t xml:space="preserve">. De 2007 a 2017, sob a regência de Christian Vásquez, foi chefe de naipe da Orquestra Teresa </w:t>
      </w:r>
      <w:proofErr w:type="spellStart"/>
      <w:r w:rsidRPr="00B3482A">
        <w:rPr>
          <w:rFonts w:ascii="Calibri Light" w:eastAsia="Times New Roman" w:hAnsi="Calibri Light" w:cs="Calibri Light"/>
          <w:color w:val="000000"/>
        </w:rPr>
        <w:t>Carreño</w:t>
      </w:r>
      <w:proofErr w:type="spellEnd"/>
      <w:r w:rsidRPr="00B3482A">
        <w:rPr>
          <w:rFonts w:ascii="Calibri Light" w:eastAsia="Times New Roman" w:hAnsi="Calibri Light" w:cs="Calibri Light"/>
          <w:color w:val="000000"/>
        </w:rPr>
        <w:t xml:space="preserve">; em seguida, integrou a Orquestra Sinfônica </w:t>
      </w:r>
      <w:proofErr w:type="spellStart"/>
      <w:r w:rsidRPr="00B3482A">
        <w:rPr>
          <w:rFonts w:ascii="Calibri Light" w:eastAsia="Times New Roman" w:hAnsi="Calibri Light" w:cs="Calibri Light"/>
          <w:color w:val="000000"/>
        </w:rPr>
        <w:t>Simón</w:t>
      </w:r>
      <w:proofErr w:type="spellEnd"/>
      <w:r w:rsidRPr="00B3482A">
        <w:rPr>
          <w:rFonts w:ascii="Calibri Light" w:eastAsia="Times New Roman" w:hAnsi="Calibri Light" w:cs="Calibri Light"/>
          <w:color w:val="000000"/>
        </w:rPr>
        <w:t xml:space="preserve"> Bolívar, sob a regência de Gustavo </w:t>
      </w:r>
      <w:proofErr w:type="spellStart"/>
      <w:r w:rsidRPr="00B3482A">
        <w:rPr>
          <w:rFonts w:ascii="Calibri Light" w:eastAsia="Times New Roman" w:hAnsi="Calibri Light" w:cs="Calibri Light"/>
          <w:color w:val="000000"/>
        </w:rPr>
        <w:t>Dudamel</w:t>
      </w:r>
      <w:proofErr w:type="spellEnd"/>
      <w:r w:rsidRPr="00B3482A">
        <w:rPr>
          <w:rFonts w:ascii="Calibri Light" w:eastAsia="Times New Roman" w:hAnsi="Calibri Light" w:cs="Calibri Light"/>
          <w:color w:val="000000"/>
        </w:rPr>
        <w:t xml:space="preserve">. Tocou em grandes festivais, como o </w:t>
      </w:r>
      <w:proofErr w:type="spellStart"/>
      <w:r w:rsidRPr="00B3482A">
        <w:rPr>
          <w:rFonts w:ascii="Calibri Light" w:eastAsia="Times New Roman" w:hAnsi="Calibri Light" w:cs="Calibri Light"/>
          <w:color w:val="000000"/>
        </w:rPr>
        <w:lastRenderedPageBreak/>
        <w:t>Beethovenfest</w:t>
      </w:r>
      <w:proofErr w:type="spellEnd"/>
      <w:r w:rsidRPr="00B3482A">
        <w:rPr>
          <w:rFonts w:ascii="Calibri Light" w:eastAsia="Times New Roman" w:hAnsi="Calibri Light" w:cs="Calibri Light"/>
          <w:color w:val="000000"/>
        </w:rPr>
        <w:t xml:space="preserve"> em Bonn e o Festival de </w:t>
      </w:r>
      <w:proofErr w:type="spellStart"/>
      <w:r w:rsidRPr="00B3482A">
        <w:rPr>
          <w:rFonts w:ascii="Calibri Light" w:eastAsia="Times New Roman" w:hAnsi="Calibri Light" w:cs="Calibri Light"/>
          <w:color w:val="000000"/>
        </w:rPr>
        <w:t>Salzburgo</w:t>
      </w:r>
      <w:proofErr w:type="spellEnd"/>
      <w:r w:rsidRPr="00B3482A">
        <w:rPr>
          <w:rFonts w:ascii="Calibri Light" w:eastAsia="Times New Roman" w:hAnsi="Calibri Light" w:cs="Calibri Light"/>
          <w:color w:val="000000"/>
        </w:rPr>
        <w:t xml:space="preserve">, e em importantes salas de concerto, como a </w:t>
      </w:r>
      <w:proofErr w:type="spellStart"/>
      <w:r w:rsidRPr="00B3482A">
        <w:rPr>
          <w:rFonts w:ascii="Calibri Light" w:eastAsia="Times New Roman" w:hAnsi="Calibri Light" w:cs="Calibri Light"/>
          <w:color w:val="000000"/>
        </w:rPr>
        <w:t>Philharmonie</w:t>
      </w:r>
      <w:proofErr w:type="spellEnd"/>
      <w:r w:rsidRPr="00B3482A">
        <w:rPr>
          <w:rFonts w:ascii="Calibri Light" w:eastAsia="Times New Roman" w:hAnsi="Calibri Light" w:cs="Calibri Light"/>
          <w:color w:val="000000"/>
        </w:rPr>
        <w:t xml:space="preserve"> de Berlim, </w:t>
      </w:r>
      <w:proofErr w:type="spellStart"/>
      <w:r w:rsidRPr="00B3482A">
        <w:rPr>
          <w:rFonts w:ascii="Calibri Light" w:eastAsia="Times New Roman" w:hAnsi="Calibri Light" w:cs="Calibri Light"/>
          <w:color w:val="000000"/>
        </w:rPr>
        <w:t>Concertgebouw</w:t>
      </w:r>
      <w:proofErr w:type="spellEnd"/>
      <w:r w:rsidRPr="00B3482A">
        <w:rPr>
          <w:rFonts w:ascii="Calibri Light" w:eastAsia="Times New Roman" w:hAnsi="Calibri Light" w:cs="Calibri Light"/>
          <w:color w:val="000000"/>
        </w:rPr>
        <w:t xml:space="preserve"> de Amsterdã, </w:t>
      </w:r>
      <w:proofErr w:type="spellStart"/>
      <w:r w:rsidRPr="00B3482A">
        <w:rPr>
          <w:rFonts w:ascii="Calibri Light" w:eastAsia="Times New Roman" w:hAnsi="Calibri Light" w:cs="Calibri Light"/>
          <w:color w:val="000000"/>
        </w:rPr>
        <w:t>Konzerthus</w:t>
      </w:r>
      <w:proofErr w:type="spellEnd"/>
      <w:r w:rsidRPr="00B3482A">
        <w:rPr>
          <w:rFonts w:ascii="Calibri Light" w:eastAsia="Times New Roman" w:hAnsi="Calibri Light" w:cs="Calibri Light"/>
          <w:color w:val="000000"/>
        </w:rPr>
        <w:t xml:space="preserve"> de Viena, NCPA de Pequim e Teatro </w:t>
      </w:r>
      <w:proofErr w:type="spellStart"/>
      <w:r w:rsidRPr="00B3482A">
        <w:rPr>
          <w:rFonts w:ascii="Calibri Light" w:eastAsia="Times New Roman" w:hAnsi="Calibri Light" w:cs="Calibri Light"/>
          <w:color w:val="000000"/>
        </w:rPr>
        <w:t>Mariinsky</w:t>
      </w:r>
      <w:proofErr w:type="spellEnd"/>
      <w:r w:rsidRPr="00B3482A">
        <w:rPr>
          <w:rFonts w:ascii="Calibri Light" w:eastAsia="Times New Roman" w:hAnsi="Calibri Light" w:cs="Calibri Light"/>
          <w:color w:val="000000"/>
        </w:rPr>
        <w:t xml:space="preserve"> em São Petersburgo. Trabalhou com regentes como Claudio Abbado, Simon </w:t>
      </w:r>
      <w:proofErr w:type="spellStart"/>
      <w:r w:rsidRPr="00B3482A">
        <w:rPr>
          <w:rFonts w:ascii="Calibri Light" w:eastAsia="Times New Roman" w:hAnsi="Calibri Light" w:cs="Calibri Light"/>
          <w:color w:val="000000"/>
        </w:rPr>
        <w:t>Rattle</w:t>
      </w:r>
      <w:proofErr w:type="spellEnd"/>
      <w:r w:rsidRPr="00B3482A">
        <w:rPr>
          <w:rFonts w:ascii="Calibri Light" w:eastAsia="Times New Roman" w:hAnsi="Calibri Light" w:cs="Calibri Light"/>
          <w:color w:val="000000"/>
        </w:rPr>
        <w:t xml:space="preserve"> e Rafael </w:t>
      </w:r>
      <w:proofErr w:type="spellStart"/>
      <w:r w:rsidRPr="00B3482A">
        <w:rPr>
          <w:rFonts w:ascii="Calibri Light" w:eastAsia="Times New Roman" w:hAnsi="Calibri Light" w:cs="Calibri Light"/>
          <w:color w:val="000000"/>
        </w:rPr>
        <w:t>Frühbeck</w:t>
      </w:r>
      <w:proofErr w:type="spellEnd"/>
      <w:r w:rsidRPr="00B3482A">
        <w:rPr>
          <w:rFonts w:ascii="Calibri Light" w:eastAsia="Times New Roman" w:hAnsi="Calibri Light" w:cs="Calibri Light"/>
          <w:color w:val="000000"/>
        </w:rPr>
        <w:t xml:space="preserve"> de Burgos, e com solistas como Gil </w:t>
      </w:r>
      <w:proofErr w:type="spellStart"/>
      <w:r w:rsidRPr="00B3482A">
        <w:rPr>
          <w:rFonts w:ascii="Calibri Light" w:eastAsia="Times New Roman" w:hAnsi="Calibri Light" w:cs="Calibri Light"/>
          <w:color w:val="000000"/>
        </w:rPr>
        <w:t>Shaham</w:t>
      </w:r>
      <w:proofErr w:type="spellEnd"/>
      <w:r w:rsidRPr="00B3482A">
        <w:rPr>
          <w:rFonts w:ascii="Calibri Light" w:eastAsia="Times New Roman" w:hAnsi="Calibri Light" w:cs="Calibri Light"/>
          <w:color w:val="000000"/>
        </w:rPr>
        <w:t xml:space="preserve">, Ray Chen e Jean-Yves </w:t>
      </w:r>
      <w:proofErr w:type="spellStart"/>
      <w:r w:rsidRPr="00B3482A">
        <w:rPr>
          <w:rFonts w:ascii="Calibri Light" w:eastAsia="Times New Roman" w:hAnsi="Calibri Light" w:cs="Calibri Light"/>
          <w:color w:val="000000"/>
        </w:rPr>
        <w:t>Thibaudet</w:t>
      </w:r>
      <w:proofErr w:type="spellEnd"/>
      <w:r w:rsidRPr="00B3482A">
        <w:rPr>
          <w:rFonts w:ascii="Calibri Light" w:eastAsia="Times New Roman" w:hAnsi="Calibri Light" w:cs="Calibri Light"/>
          <w:color w:val="000000"/>
        </w:rPr>
        <w:t xml:space="preserve">. </w:t>
      </w:r>
      <w:proofErr w:type="spellStart"/>
      <w:r w:rsidRPr="00B3482A">
        <w:rPr>
          <w:rFonts w:ascii="Calibri Light" w:eastAsia="Times New Roman" w:hAnsi="Calibri Light" w:cs="Calibri Light"/>
          <w:color w:val="000000"/>
        </w:rPr>
        <w:t>Hilvic</w:t>
      </w:r>
      <w:proofErr w:type="spellEnd"/>
      <w:r w:rsidRPr="00B3482A">
        <w:rPr>
          <w:rFonts w:ascii="Calibri Light" w:eastAsia="Times New Roman" w:hAnsi="Calibri Light" w:cs="Calibri Light"/>
          <w:color w:val="000000"/>
        </w:rPr>
        <w:t xml:space="preserve"> participou da 49ª edição do Festival de Campos de Jordão e fez parte do Tour México 2019 da Orquestra das Américas. Desde 2021, é Principal </w:t>
      </w:r>
      <w:proofErr w:type="spellStart"/>
      <w:r w:rsidRPr="00B3482A">
        <w:rPr>
          <w:rFonts w:ascii="Calibri Light" w:eastAsia="Times New Roman" w:hAnsi="Calibri Light" w:cs="Calibri Light"/>
          <w:color w:val="000000"/>
        </w:rPr>
        <w:t>Timpanista</w:t>
      </w:r>
      <w:proofErr w:type="spellEnd"/>
      <w:r w:rsidRPr="00B3482A">
        <w:rPr>
          <w:rFonts w:ascii="Calibri Light" w:eastAsia="Times New Roman" w:hAnsi="Calibri Light" w:cs="Calibri Light"/>
          <w:color w:val="000000"/>
        </w:rPr>
        <w:t xml:space="preserve"> da Filarmônica.</w:t>
      </w:r>
    </w:p>
    <w:p w14:paraId="2074F866" w14:textId="77777777" w:rsidR="00505DA8" w:rsidRPr="00505DA8" w:rsidRDefault="00B3482A" w:rsidP="00505DA8">
      <w:pPr>
        <w:jc w:val="both"/>
        <w:rPr>
          <w:rFonts w:ascii="Calibri Light" w:eastAsia="Times New Roman" w:hAnsi="Calibri Light" w:cs="Calibri Light"/>
          <w:b/>
          <w:bCs/>
          <w:color w:val="000000"/>
        </w:rPr>
      </w:pPr>
      <w:r w:rsidRPr="00B3482A">
        <w:rPr>
          <w:rFonts w:ascii="Calibri Light" w:eastAsia="Times New Roman" w:hAnsi="Calibri Light" w:cs="Calibri Light"/>
          <w:b/>
          <w:bCs/>
          <w:color w:val="000000"/>
        </w:rPr>
        <w:t>Daniel Lemos, percussão</w:t>
      </w:r>
    </w:p>
    <w:p w14:paraId="40A23A9B" w14:textId="426A1DBF" w:rsidR="00B3482A" w:rsidRPr="00B3482A" w:rsidRDefault="00B3482A" w:rsidP="00505DA8">
      <w:pPr>
        <w:jc w:val="both"/>
        <w:rPr>
          <w:rFonts w:ascii="Calibri Light" w:eastAsia="Times New Roman" w:hAnsi="Calibri Light" w:cs="Calibri Light"/>
        </w:rPr>
      </w:pPr>
      <w:r w:rsidRPr="00B3482A">
        <w:rPr>
          <w:rFonts w:ascii="Calibri Light" w:eastAsia="Times New Roman" w:hAnsi="Calibri Light" w:cs="Calibri Light"/>
          <w:color w:val="000000"/>
        </w:rPr>
        <w:t xml:space="preserve">Daniel Lemos realizou seus primeiros estudos em Percussão na Escola Municipal de Música de São Paulo, com Elizabeth Del Grande. Concluiu bacharelado pela Unesp com John </w:t>
      </w:r>
      <w:proofErr w:type="spellStart"/>
      <w:r w:rsidRPr="00B3482A">
        <w:rPr>
          <w:rFonts w:ascii="Calibri Light" w:eastAsia="Times New Roman" w:hAnsi="Calibri Light" w:cs="Calibri Light"/>
          <w:color w:val="000000"/>
        </w:rPr>
        <w:t>Boudler</w:t>
      </w:r>
      <w:proofErr w:type="spellEnd"/>
      <w:r w:rsidRPr="00B3482A">
        <w:rPr>
          <w:rFonts w:ascii="Calibri Light" w:eastAsia="Times New Roman" w:hAnsi="Calibri Light" w:cs="Calibri Light"/>
          <w:color w:val="000000"/>
        </w:rPr>
        <w:t xml:space="preserve">, Carlos </w:t>
      </w:r>
      <w:proofErr w:type="spellStart"/>
      <w:r w:rsidRPr="00B3482A">
        <w:rPr>
          <w:rFonts w:ascii="Calibri Light" w:eastAsia="Times New Roman" w:hAnsi="Calibri Light" w:cs="Calibri Light"/>
          <w:color w:val="000000"/>
        </w:rPr>
        <w:t>Stasi</w:t>
      </w:r>
      <w:proofErr w:type="spellEnd"/>
      <w:r w:rsidRPr="00B3482A">
        <w:rPr>
          <w:rFonts w:ascii="Calibri Light" w:eastAsia="Times New Roman" w:hAnsi="Calibri Light" w:cs="Calibri Light"/>
          <w:color w:val="000000"/>
        </w:rPr>
        <w:t xml:space="preserve"> e Eduardo </w:t>
      </w:r>
      <w:proofErr w:type="spellStart"/>
      <w:r w:rsidRPr="00B3482A">
        <w:rPr>
          <w:rFonts w:ascii="Calibri Light" w:eastAsia="Times New Roman" w:hAnsi="Calibri Light" w:cs="Calibri Light"/>
          <w:color w:val="000000"/>
        </w:rPr>
        <w:t>Gianesella</w:t>
      </w:r>
      <w:proofErr w:type="spellEnd"/>
      <w:r w:rsidRPr="00B3482A">
        <w:rPr>
          <w:rFonts w:ascii="Calibri Light" w:eastAsia="Times New Roman" w:hAnsi="Calibri Light" w:cs="Calibri Light"/>
          <w:color w:val="000000"/>
        </w:rPr>
        <w:t xml:space="preserve">. Como membro do grupo </w:t>
      </w:r>
      <w:proofErr w:type="spellStart"/>
      <w:r w:rsidRPr="00B3482A">
        <w:rPr>
          <w:rFonts w:ascii="Calibri Light" w:eastAsia="Times New Roman" w:hAnsi="Calibri Light" w:cs="Calibri Light"/>
          <w:color w:val="000000"/>
        </w:rPr>
        <w:t>Piap</w:t>
      </w:r>
      <w:proofErr w:type="spellEnd"/>
      <w:r w:rsidRPr="00B3482A">
        <w:rPr>
          <w:rFonts w:ascii="Calibri Light" w:eastAsia="Times New Roman" w:hAnsi="Calibri Light" w:cs="Calibri Light"/>
          <w:color w:val="000000"/>
        </w:rPr>
        <w:t xml:space="preserve">, gravou o álbum </w:t>
      </w:r>
      <w:r w:rsidRPr="00B3482A">
        <w:rPr>
          <w:rFonts w:ascii="Calibri Light" w:eastAsia="Times New Roman" w:hAnsi="Calibri Light" w:cs="Calibri Light"/>
          <w:i/>
          <w:iCs/>
          <w:color w:val="000000"/>
        </w:rPr>
        <w:t>Obras Brasileiras Inéditas para Percussão</w:t>
      </w:r>
      <w:r w:rsidRPr="00B3482A">
        <w:rPr>
          <w:rFonts w:ascii="Calibri Light" w:eastAsia="Times New Roman" w:hAnsi="Calibri Light" w:cs="Calibri Light"/>
          <w:color w:val="000000"/>
        </w:rPr>
        <w:t xml:space="preserve">. Como </w:t>
      </w:r>
      <w:proofErr w:type="spellStart"/>
      <w:r w:rsidRPr="00B3482A">
        <w:rPr>
          <w:rFonts w:ascii="Calibri Light" w:eastAsia="Times New Roman" w:hAnsi="Calibri Light" w:cs="Calibri Light"/>
          <w:color w:val="000000"/>
        </w:rPr>
        <w:t>timpanista</w:t>
      </w:r>
      <w:proofErr w:type="spellEnd"/>
      <w:r w:rsidRPr="00B3482A">
        <w:rPr>
          <w:rFonts w:ascii="Calibri Light" w:eastAsia="Times New Roman" w:hAnsi="Calibri Light" w:cs="Calibri Light"/>
          <w:color w:val="000000"/>
        </w:rPr>
        <w:t xml:space="preserve"> da Amazonas Filarmônica participou de nove edições do Festival Amazonas de Ópera. Lecionou no Centro Cultural Cláudio Santoro e na Universidade do Estado do Amazonas, realizando concertos como diretor dos grupos de percussão dessas instituições. Aperfeiçoou-se em </w:t>
      </w:r>
      <w:proofErr w:type="spellStart"/>
      <w:r w:rsidRPr="00B3482A">
        <w:rPr>
          <w:rFonts w:ascii="Calibri Light" w:eastAsia="Times New Roman" w:hAnsi="Calibri Light" w:cs="Calibri Light"/>
          <w:i/>
          <w:iCs/>
          <w:color w:val="000000"/>
        </w:rPr>
        <w:t>masterclasses</w:t>
      </w:r>
      <w:proofErr w:type="spellEnd"/>
      <w:r w:rsidRPr="00B3482A">
        <w:rPr>
          <w:rFonts w:ascii="Calibri Light" w:eastAsia="Times New Roman" w:hAnsi="Calibri Light" w:cs="Calibri Light"/>
          <w:color w:val="000000"/>
        </w:rPr>
        <w:t xml:space="preserve"> com </w:t>
      </w:r>
      <w:proofErr w:type="spellStart"/>
      <w:r w:rsidRPr="00B3482A">
        <w:rPr>
          <w:rFonts w:ascii="Calibri Light" w:eastAsia="Times New Roman" w:hAnsi="Calibri Light" w:cs="Calibri Light"/>
          <w:color w:val="000000"/>
        </w:rPr>
        <w:t>Vic</w:t>
      </w:r>
      <w:proofErr w:type="spellEnd"/>
      <w:r w:rsidRPr="00B3482A">
        <w:rPr>
          <w:rFonts w:ascii="Calibri Light" w:eastAsia="Times New Roman" w:hAnsi="Calibri Light" w:cs="Calibri Light"/>
          <w:color w:val="000000"/>
        </w:rPr>
        <w:t xml:space="preserve"> Firth, Ney </w:t>
      </w:r>
      <w:proofErr w:type="spellStart"/>
      <w:r w:rsidRPr="00B3482A">
        <w:rPr>
          <w:rFonts w:ascii="Calibri Light" w:eastAsia="Times New Roman" w:hAnsi="Calibri Light" w:cs="Calibri Light"/>
          <w:color w:val="000000"/>
        </w:rPr>
        <w:t>Rosauro</w:t>
      </w:r>
      <w:proofErr w:type="spellEnd"/>
      <w:r w:rsidRPr="00B3482A">
        <w:rPr>
          <w:rFonts w:ascii="Calibri Light" w:eastAsia="Times New Roman" w:hAnsi="Calibri Light" w:cs="Calibri Light"/>
          <w:color w:val="000000"/>
        </w:rPr>
        <w:t>, Eduardo Leandro, Christopher Lamb, Ricardo Bologna e Leigh H. Stevens. Daniel é músico Principal Assistente de Percussão na Filarmônica desde 2008.</w:t>
      </w:r>
    </w:p>
    <w:p w14:paraId="1B435DE5" w14:textId="7F78243D" w:rsidR="00B3482A" w:rsidRPr="00B3482A" w:rsidRDefault="00B3482A" w:rsidP="00505DA8">
      <w:pPr>
        <w:jc w:val="both"/>
        <w:rPr>
          <w:rFonts w:ascii="Calibri Light" w:eastAsia="Times New Roman" w:hAnsi="Calibri Light" w:cs="Calibri Light"/>
        </w:rPr>
      </w:pPr>
      <w:r w:rsidRPr="00B3482A">
        <w:rPr>
          <w:rFonts w:ascii="Calibri Light" w:eastAsia="Times New Roman" w:hAnsi="Calibri Light" w:cs="Calibri Light"/>
          <w:color w:val="000000"/>
        </w:rPr>
        <w:t> </w:t>
      </w:r>
      <w:r w:rsidRPr="00B3482A">
        <w:rPr>
          <w:rFonts w:ascii="Calibri Light" w:eastAsia="Times New Roman" w:hAnsi="Calibri Light" w:cs="Calibri Light"/>
          <w:b/>
          <w:bCs/>
          <w:color w:val="000000"/>
        </w:rPr>
        <w:t>Werner Silveira, percussão</w:t>
      </w:r>
    </w:p>
    <w:p w14:paraId="0275D936" w14:textId="77777777" w:rsidR="00B3482A" w:rsidRPr="00505DA8" w:rsidRDefault="00B3482A" w:rsidP="00505DA8">
      <w:pPr>
        <w:jc w:val="both"/>
        <w:rPr>
          <w:rFonts w:ascii="Calibri Light" w:eastAsia="Times New Roman" w:hAnsi="Calibri Light" w:cs="Calibri Light"/>
          <w:color w:val="000000"/>
        </w:rPr>
      </w:pPr>
      <w:r w:rsidRPr="00B3482A">
        <w:rPr>
          <w:rFonts w:ascii="Calibri Light" w:eastAsia="Times New Roman" w:hAnsi="Calibri Light" w:cs="Calibri Light"/>
          <w:color w:val="000000"/>
        </w:rPr>
        <w:t>Werner Silveira graduou-se em Percussão em 2003 pela Universidade Federal de Minas Gerais sob orientação de Fernando Rocha. Foi professor e coordenador do Grupo de Percussão da Escola de Música do Centro de Formação Artística da Fundação Clóvis Salgado e coordenou o Departamento de Música dessa mesma instituição. Integrou a Orquestra Sinfônica de Minas Gerais e desde 2008 é membro da Filarmônica de Minas Gerais. Desenvolve o projeto Degustação Musical, um ciclo de palestras temáticas que tem como objetivo expandir e desenvolver nossas percepções pessoais e profissionais por meio da interação das artes, da história e da filosofia.</w:t>
      </w:r>
    </w:p>
    <w:p w14:paraId="7E1A96E0" w14:textId="77777777" w:rsidR="00B3482A" w:rsidRPr="00B3482A" w:rsidRDefault="00B3482A" w:rsidP="00505DA8">
      <w:pPr>
        <w:jc w:val="both"/>
        <w:rPr>
          <w:rFonts w:ascii="Calibri Light" w:eastAsia="Times New Roman" w:hAnsi="Calibri Light" w:cs="Calibri Light"/>
        </w:rPr>
      </w:pPr>
    </w:p>
    <w:p w14:paraId="06589356" w14:textId="39FE9495" w:rsidR="00AE3A16" w:rsidRPr="00505DA8" w:rsidRDefault="00AE3A16" w:rsidP="00505DA8">
      <w:pPr>
        <w:jc w:val="both"/>
        <w:rPr>
          <w:rFonts w:ascii="Calibri Light" w:hAnsi="Calibri Light" w:cs="Calibri Light"/>
          <w:b/>
          <w:bCs/>
        </w:rPr>
      </w:pPr>
      <w:r w:rsidRPr="00505DA8">
        <w:rPr>
          <w:rFonts w:ascii="Calibri Light" w:hAnsi="Calibri Light" w:cs="Calibri Light"/>
          <w:b/>
          <w:bCs/>
        </w:rPr>
        <w:t>Programa</w:t>
      </w:r>
    </w:p>
    <w:p w14:paraId="0FB99A38" w14:textId="77777777" w:rsidR="00B3482A" w:rsidRPr="00B3482A" w:rsidRDefault="00B3482A" w:rsidP="00505DA8">
      <w:pPr>
        <w:shd w:val="clear" w:color="auto" w:fill="FFFFFF"/>
        <w:jc w:val="both"/>
        <w:rPr>
          <w:rFonts w:ascii="Calibri Light" w:eastAsia="Times New Roman" w:hAnsi="Calibri Light" w:cs="Calibri Light"/>
        </w:rPr>
      </w:pPr>
      <w:r w:rsidRPr="00B3482A">
        <w:rPr>
          <w:rFonts w:ascii="Calibri Light" w:eastAsia="Times New Roman" w:hAnsi="Calibri Light" w:cs="Calibri Light"/>
          <w:b/>
          <w:bCs/>
          <w:color w:val="222222"/>
        </w:rPr>
        <w:t>Turnê Estadual – música de câmara</w:t>
      </w:r>
    </w:p>
    <w:p w14:paraId="5BD90A5C" w14:textId="77777777" w:rsidR="00B3482A" w:rsidRPr="00B3482A" w:rsidRDefault="00B3482A" w:rsidP="00505DA8">
      <w:pPr>
        <w:jc w:val="both"/>
        <w:rPr>
          <w:rFonts w:ascii="Calibri Light" w:eastAsia="Times New Roman" w:hAnsi="Calibri Light" w:cs="Calibri Light"/>
          <w:b/>
        </w:rPr>
      </w:pPr>
      <w:r w:rsidRPr="00B3482A">
        <w:rPr>
          <w:rFonts w:ascii="Calibri Light" w:eastAsia="Times New Roman" w:hAnsi="Calibri Light" w:cs="Calibri Light"/>
          <w:b/>
          <w:color w:val="000000"/>
        </w:rPr>
        <w:t>Grupo de Percussão da Filarmônica</w:t>
      </w:r>
    </w:p>
    <w:p w14:paraId="3B222616" w14:textId="77777777" w:rsidR="00B3482A" w:rsidRPr="00B3482A" w:rsidRDefault="00B3482A" w:rsidP="00505DA8">
      <w:pPr>
        <w:shd w:val="clear" w:color="auto" w:fill="FFFFFF"/>
        <w:spacing w:after="0"/>
        <w:jc w:val="both"/>
        <w:rPr>
          <w:rFonts w:ascii="Calibri Light" w:eastAsia="Times New Roman" w:hAnsi="Calibri Light" w:cs="Calibri Light"/>
          <w:color w:val="000000" w:themeColor="text1"/>
        </w:rPr>
      </w:pPr>
      <w:r w:rsidRPr="00B3482A">
        <w:rPr>
          <w:rFonts w:ascii="Calibri Light" w:eastAsia="Times New Roman" w:hAnsi="Calibri Light" w:cs="Calibri Light"/>
          <w:bCs/>
          <w:color w:val="000000" w:themeColor="text1"/>
        </w:rPr>
        <w:t>Rafael Alberto, percussão</w:t>
      </w:r>
    </w:p>
    <w:p w14:paraId="281BE692" w14:textId="77777777" w:rsidR="00B3482A" w:rsidRPr="00B3482A" w:rsidRDefault="00B3482A" w:rsidP="00505DA8">
      <w:pPr>
        <w:shd w:val="clear" w:color="auto" w:fill="FFFFFF"/>
        <w:spacing w:after="0"/>
        <w:jc w:val="both"/>
        <w:rPr>
          <w:rFonts w:ascii="Calibri Light" w:eastAsia="Times New Roman" w:hAnsi="Calibri Light" w:cs="Calibri Light"/>
          <w:color w:val="000000" w:themeColor="text1"/>
        </w:rPr>
      </w:pPr>
      <w:proofErr w:type="spellStart"/>
      <w:r w:rsidRPr="00B3482A">
        <w:rPr>
          <w:rFonts w:ascii="Calibri Light" w:eastAsia="Times New Roman" w:hAnsi="Calibri Light" w:cs="Calibri Light"/>
          <w:bCs/>
          <w:color w:val="000000" w:themeColor="text1"/>
        </w:rPr>
        <w:t>Hilvic</w:t>
      </w:r>
      <w:proofErr w:type="spellEnd"/>
      <w:r w:rsidRPr="00B3482A">
        <w:rPr>
          <w:rFonts w:ascii="Calibri Light" w:eastAsia="Times New Roman" w:hAnsi="Calibri Light" w:cs="Calibri Light"/>
          <w:bCs/>
          <w:color w:val="000000" w:themeColor="text1"/>
        </w:rPr>
        <w:t xml:space="preserve"> González, percussão</w:t>
      </w:r>
    </w:p>
    <w:p w14:paraId="51693AF1" w14:textId="77777777" w:rsidR="00B3482A" w:rsidRPr="00B3482A" w:rsidRDefault="00B3482A" w:rsidP="00505DA8">
      <w:pPr>
        <w:shd w:val="clear" w:color="auto" w:fill="FFFFFF"/>
        <w:spacing w:after="0"/>
        <w:jc w:val="both"/>
        <w:rPr>
          <w:rFonts w:ascii="Calibri Light" w:eastAsia="Times New Roman" w:hAnsi="Calibri Light" w:cs="Calibri Light"/>
          <w:color w:val="000000" w:themeColor="text1"/>
        </w:rPr>
      </w:pPr>
      <w:r w:rsidRPr="00B3482A">
        <w:rPr>
          <w:rFonts w:ascii="Calibri Light" w:eastAsia="Times New Roman" w:hAnsi="Calibri Light" w:cs="Calibri Light"/>
          <w:bCs/>
          <w:color w:val="000000" w:themeColor="text1"/>
        </w:rPr>
        <w:t>Daniel Lemos, percussão</w:t>
      </w:r>
    </w:p>
    <w:p w14:paraId="4D070977" w14:textId="77777777" w:rsidR="00B3482A" w:rsidRPr="00B3482A" w:rsidRDefault="00B3482A" w:rsidP="00505DA8">
      <w:pPr>
        <w:shd w:val="clear" w:color="auto" w:fill="FFFFFF"/>
        <w:spacing w:after="0"/>
        <w:jc w:val="both"/>
        <w:rPr>
          <w:rFonts w:ascii="Calibri Light" w:eastAsia="Times New Roman" w:hAnsi="Calibri Light" w:cs="Calibri Light"/>
          <w:color w:val="000000" w:themeColor="text1"/>
        </w:rPr>
      </w:pPr>
      <w:r w:rsidRPr="00B3482A">
        <w:rPr>
          <w:rFonts w:ascii="Calibri Light" w:eastAsia="Times New Roman" w:hAnsi="Calibri Light" w:cs="Calibri Light"/>
          <w:bCs/>
          <w:color w:val="000000" w:themeColor="text1"/>
        </w:rPr>
        <w:t>Werner Silveira, percussão</w:t>
      </w:r>
    </w:p>
    <w:p w14:paraId="0D06DD18" w14:textId="77777777" w:rsidR="00EE27A5" w:rsidRPr="00505DA8" w:rsidRDefault="00EE27A5" w:rsidP="00505DA8">
      <w:pPr>
        <w:spacing w:after="0"/>
        <w:jc w:val="both"/>
        <w:rPr>
          <w:rFonts w:ascii="Calibri Light" w:hAnsi="Calibri Light" w:cs="Calibri Light"/>
          <w:bCs/>
        </w:rPr>
      </w:pPr>
    </w:p>
    <w:p w14:paraId="0D64F4A8" w14:textId="1CFB0CB6" w:rsidR="00B3482A" w:rsidRPr="00B3482A" w:rsidRDefault="00B3482A" w:rsidP="00505DA8">
      <w:pPr>
        <w:shd w:val="clear" w:color="auto" w:fill="FFFFFF"/>
        <w:spacing w:after="0"/>
        <w:jc w:val="both"/>
        <w:rPr>
          <w:rFonts w:ascii="Calibri Light" w:eastAsia="Times New Roman" w:hAnsi="Calibri Light" w:cs="Calibri Light"/>
        </w:rPr>
      </w:pPr>
      <w:r w:rsidRPr="00B3482A">
        <w:rPr>
          <w:rFonts w:ascii="Calibri Light" w:eastAsia="Times New Roman" w:hAnsi="Calibri Light" w:cs="Calibri Light"/>
          <w:color w:val="222222"/>
        </w:rPr>
        <w:t>B. Becker</w:t>
      </w:r>
      <w:r w:rsidRPr="00505DA8">
        <w:rPr>
          <w:rFonts w:ascii="Calibri Light" w:eastAsia="Times New Roman" w:hAnsi="Calibri Light" w:cs="Calibri Light"/>
          <w:color w:val="222222"/>
        </w:rPr>
        <w:tab/>
      </w:r>
      <w:r w:rsidRPr="00505DA8">
        <w:rPr>
          <w:rFonts w:ascii="Calibri Light" w:eastAsia="Times New Roman" w:hAnsi="Calibri Light" w:cs="Calibri Light"/>
          <w:color w:val="222222"/>
        </w:rPr>
        <w:tab/>
      </w:r>
      <w:r w:rsidRPr="00B3482A">
        <w:rPr>
          <w:rFonts w:ascii="Calibri Light" w:eastAsia="Times New Roman" w:hAnsi="Calibri Light" w:cs="Calibri Light"/>
          <w:b/>
          <w:bCs/>
          <w:color w:val="222222"/>
        </w:rPr>
        <w:t>New-</w:t>
      </w:r>
      <w:proofErr w:type="spellStart"/>
      <w:r w:rsidRPr="00B3482A">
        <w:rPr>
          <w:rFonts w:ascii="Calibri Light" w:eastAsia="Times New Roman" w:hAnsi="Calibri Light" w:cs="Calibri Light"/>
          <w:b/>
          <w:bCs/>
          <w:color w:val="222222"/>
        </w:rPr>
        <w:t>thaan</w:t>
      </w:r>
      <w:proofErr w:type="spellEnd"/>
      <w:r w:rsidRPr="00B3482A">
        <w:rPr>
          <w:rFonts w:ascii="Calibri Light" w:eastAsia="Times New Roman" w:hAnsi="Calibri Light" w:cs="Calibri Light"/>
          <w:color w:val="222222"/>
        </w:rPr>
        <w:t> </w:t>
      </w:r>
    </w:p>
    <w:p w14:paraId="750A9B48" w14:textId="6623597D" w:rsidR="00B3482A" w:rsidRPr="00B3482A" w:rsidRDefault="00B3482A" w:rsidP="00505DA8">
      <w:pPr>
        <w:shd w:val="clear" w:color="auto" w:fill="FFFFFF"/>
        <w:spacing w:after="0"/>
        <w:jc w:val="both"/>
        <w:rPr>
          <w:rFonts w:ascii="Calibri Light" w:eastAsia="Times New Roman" w:hAnsi="Calibri Light" w:cs="Calibri Light"/>
        </w:rPr>
      </w:pPr>
      <w:r w:rsidRPr="00B3482A">
        <w:rPr>
          <w:rFonts w:ascii="Calibri Light" w:eastAsia="Times New Roman" w:hAnsi="Calibri Light" w:cs="Calibri Light"/>
          <w:color w:val="222222"/>
        </w:rPr>
        <w:t xml:space="preserve">F. </w:t>
      </w:r>
      <w:proofErr w:type="spellStart"/>
      <w:r w:rsidRPr="00B3482A">
        <w:rPr>
          <w:rFonts w:ascii="Calibri Light" w:eastAsia="Times New Roman" w:hAnsi="Calibri Light" w:cs="Calibri Light"/>
          <w:color w:val="222222"/>
        </w:rPr>
        <w:t>Iazzetta</w:t>
      </w:r>
      <w:proofErr w:type="spellEnd"/>
      <w:r w:rsidRPr="00505DA8">
        <w:rPr>
          <w:rFonts w:ascii="Calibri Light" w:eastAsia="Times New Roman" w:hAnsi="Calibri Light" w:cs="Calibri Light"/>
          <w:color w:val="222222"/>
        </w:rPr>
        <w:tab/>
      </w:r>
      <w:r w:rsidRPr="00505DA8">
        <w:rPr>
          <w:rFonts w:ascii="Calibri Light" w:eastAsia="Times New Roman" w:hAnsi="Calibri Light" w:cs="Calibri Light"/>
          <w:color w:val="222222"/>
        </w:rPr>
        <w:tab/>
      </w:r>
      <w:r w:rsidRPr="00B3482A">
        <w:rPr>
          <w:rFonts w:ascii="Calibri Light" w:eastAsia="Times New Roman" w:hAnsi="Calibri Light" w:cs="Calibri Light"/>
          <w:b/>
          <w:bCs/>
          <w:color w:val="222222"/>
        </w:rPr>
        <w:t>Cage</w:t>
      </w:r>
    </w:p>
    <w:p w14:paraId="32F41996" w14:textId="752CF32A" w:rsidR="00B3482A" w:rsidRPr="00B3482A" w:rsidRDefault="00B3482A" w:rsidP="00505DA8">
      <w:pPr>
        <w:shd w:val="clear" w:color="auto" w:fill="FFFFFF"/>
        <w:spacing w:after="0"/>
        <w:jc w:val="both"/>
        <w:rPr>
          <w:rFonts w:ascii="Calibri Light" w:eastAsia="Times New Roman" w:hAnsi="Calibri Light" w:cs="Calibri Light"/>
        </w:rPr>
      </w:pPr>
      <w:proofErr w:type="spellStart"/>
      <w:r w:rsidRPr="00B3482A">
        <w:rPr>
          <w:rFonts w:ascii="Calibri Light" w:eastAsia="Times New Roman" w:hAnsi="Calibri Light" w:cs="Calibri Light"/>
          <w:color w:val="222222"/>
        </w:rPr>
        <w:lastRenderedPageBreak/>
        <w:t>Miki</w:t>
      </w:r>
      <w:proofErr w:type="spellEnd"/>
      <w:r w:rsidRPr="00505DA8">
        <w:rPr>
          <w:rFonts w:ascii="Calibri Light" w:eastAsia="Times New Roman" w:hAnsi="Calibri Light" w:cs="Calibri Light"/>
          <w:color w:val="222222"/>
        </w:rPr>
        <w:tab/>
      </w:r>
      <w:r w:rsidRPr="00505DA8">
        <w:rPr>
          <w:rFonts w:ascii="Calibri Light" w:eastAsia="Times New Roman" w:hAnsi="Calibri Light" w:cs="Calibri Light"/>
          <w:color w:val="222222"/>
        </w:rPr>
        <w:tab/>
      </w:r>
      <w:r w:rsidRPr="00505DA8">
        <w:rPr>
          <w:rFonts w:ascii="Calibri Light" w:eastAsia="Times New Roman" w:hAnsi="Calibri Light" w:cs="Calibri Light"/>
          <w:color w:val="222222"/>
        </w:rPr>
        <w:tab/>
      </w:r>
      <w:r w:rsidRPr="00B3482A">
        <w:rPr>
          <w:rFonts w:ascii="Calibri Light" w:eastAsia="Times New Roman" w:hAnsi="Calibri Light" w:cs="Calibri Light"/>
          <w:b/>
          <w:bCs/>
          <w:color w:val="222222"/>
        </w:rPr>
        <w:t>Marimba Spiritual: 2º movimento</w:t>
      </w:r>
      <w:r w:rsidRPr="00B3482A">
        <w:rPr>
          <w:rFonts w:ascii="Calibri Light" w:eastAsia="Times New Roman" w:hAnsi="Calibri Light" w:cs="Calibri Light"/>
          <w:color w:val="222222"/>
        </w:rPr>
        <w:t> </w:t>
      </w:r>
    </w:p>
    <w:p w14:paraId="59864FDB" w14:textId="58797B88" w:rsidR="00B3482A" w:rsidRPr="00B3482A" w:rsidRDefault="00B3482A" w:rsidP="00505DA8">
      <w:pPr>
        <w:shd w:val="clear" w:color="auto" w:fill="FFFFFF"/>
        <w:spacing w:after="0"/>
        <w:jc w:val="both"/>
        <w:rPr>
          <w:rFonts w:ascii="Calibri Light" w:eastAsia="Times New Roman" w:hAnsi="Calibri Light" w:cs="Calibri Light"/>
        </w:rPr>
      </w:pPr>
      <w:r w:rsidRPr="00B3482A">
        <w:rPr>
          <w:rFonts w:ascii="Calibri Light" w:eastAsia="Times New Roman" w:hAnsi="Calibri Light" w:cs="Calibri Light"/>
          <w:color w:val="222222"/>
        </w:rPr>
        <w:t>Ligeti</w:t>
      </w:r>
      <w:r w:rsidRPr="00505DA8">
        <w:rPr>
          <w:rFonts w:ascii="Calibri Light" w:eastAsia="Times New Roman" w:hAnsi="Calibri Light" w:cs="Calibri Light"/>
          <w:color w:val="222222"/>
        </w:rPr>
        <w:tab/>
      </w:r>
      <w:r w:rsidRPr="00505DA8">
        <w:rPr>
          <w:rFonts w:ascii="Calibri Light" w:eastAsia="Times New Roman" w:hAnsi="Calibri Light" w:cs="Calibri Light"/>
          <w:color w:val="222222"/>
        </w:rPr>
        <w:tab/>
      </w:r>
      <w:r w:rsidRPr="00505DA8">
        <w:rPr>
          <w:rFonts w:ascii="Calibri Light" w:eastAsia="Times New Roman" w:hAnsi="Calibri Light" w:cs="Calibri Light"/>
          <w:color w:val="222222"/>
        </w:rPr>
        <w:tab/>
      </w:r>
      <w:r w:rsidRPr="00B3482A">
        <w:rPr>
          <w:rFonts w:ascii="Calibri Light" w:eastAsia="Times New Roman" w:hAnsi="Calibri Light" w:cs="Calibri Light"/>
          <w:b/>
          <w:bCs/>
          <w:color w:val="222222"/>
        </w:rPr>
        <w:t xml:space="preserve">Música Ricercata nº 7: </w:t>
      </w:r>
      <w:proofErr w:type="spellStart"/>
      <w:r w:rsidRPr="00B3482A">
        <w:rPr>
          <w:rFonts w:ascii="Calibri Light" w:eastAsia="Times New Roman" w:hAnsi="Calibri Light" w:cs="Calibri Light"/>
          <w:b/>
          <w:bCs/>
          <w:color w:val="222222"/>
        </w:rPr>
        <w:t>Cantabile</w:t>
      </w:r>
      <w:proofErr w:type="spellEnd"/>
      <w:r w:rsidRPr="00B3482A">
        <w:rPr>
          <w:rFonts w:ascii="Calibri Light" w:eastAsia="Times New Roman" w:hAnsi="Calibri Light" w:cs="Calibri Light"/>
          <w:b/>
          <w:bCs/>
          <w:color w:val="222222"/>
        </w:rPr>
        <w:t xml:space="preserve">, </w:t>
      </w:r>
      <w:proofErr w:type="spellStart"/>
      <w:r w:rsidRPr="00B3482A">
        <w:rPr>
          <w:rFonts w:ascii="Calibri Light" w:eastAsia="Times New Roman" w:hAnsi="Calibri Light" w:cs="Calibri Light"/>
          <w:b/>
          <w:bCs/>
          <w:color w:val="222222"/>
        </w:rPr>
        <w:t>molto</w:t>
      </w:r>
      <w:proofErr w:type="spellEnd"/>
      <w:r w:rsidRPr="00B3482A">
        <w:rPr>
          <w:rFonts w:ascii="Calibri Light" w:eastAsia="Times New Roman" w:hAnsi="Calibri Light" w:cs="Calibri Light"/>
          <w:b/>
          <w:bCs/>
          <w:color w:val="222222"/>
        </w:rPr>
        <w:t xml:space="preserve"> legato</w:t>
      </w:r>
    </w:p>
    <w:p w14:paraId="10B25F86" w14:textId="77777777" w:rsidR="00B3482A" w:rsidRPr="00B3482A" w:rsidRDefault="00B3482A" w:rsidP="00505DA8">
      <w:pPr>
        <w:shd w:val="clear" w:color="auto" w:fill="FFFFFF"/>
        <w:spacing w:after="0"/>
        <w:ind w:left="2160"/>
        <w:jc w:val="both"/>
        <w:rPr>
          <w:rFonts w:ascii="Calibri Light" w:eastAsia="Times New Roman" w:hAnsi="Calibri Light" w:cs="Calibri Light"/>
          <w:i/>
        </w:rPr>
      </w:pPr>
      <w:r w:rsidRPr="00B3482A">
        <w:rPr>
          <w:rFonts w:ascii="Calibri Light" w:eastAsia="Times New Roman" w:hAnsi="Calibri Light" w:cs="Calibri Light"/>
          <w:i/>
          <w:color w:val="222222"/>
        </w:rPr>
        <w:t>Arranjo do Grupo de Percussão</w:t>
      </w:r>
    </w:p>
    <w:p w14:paraId="03CC2D53" w14:textId="4784F230" w:rsidR="00B3482A" w:rsidRPr="00B3482A" w:rsidRDefault="00B3482A" w:rsidP="00505DA8">
      <w:pPr>
        <w:shd w:val="clear" w:color="auto" w:fill="FFFFFF"/>
        <w:spacing w:after="0"/>
        <w:jc w:val="both"/>
        <w:rPr>
          <w:rFonts w:ascii="Calibri Light" w:eastAsia="Times New Roman" w:hAnsi="Calibri Light" w:cs="Calibri Light"/>
        </w:rPr>
      </w:pPr>
      <w:r w:rsidRPr="00B3482A">
        <w:rPr>
          <w:rFonts w:ascii="Calibri Light" w:eastAsia="Times New Roman" w:hAnsi="Calibri Light" w:cs="Calibri Light"/>
          <w:color w:val="222222"/>
        </w:rPr>
        <w:t xml:space="preserve">L. </w:t>
      </w:r>
      <w:proofErr w:type="spellStart"/>
      <w:r w:rsidRPr="00B3482A">
        <w:rPr>
          <w:rFonts w:ascii="Calibri Light" w:eastAsia="Times New Roman" w:hAnsi="Calibri Light" w:cs="Calibri Light"/>
          <w:color w:val="222222"/>
        </w:rPr>
        <w:t>Gorosito</w:t>
      </w:r>
      <w:proofErr w:type="spellEnd"/>
      <w:r w:rsidRPr="00505DA8">
        <w:rPr>
          <w:rFonts w:ascii="Calibri Light" w:eastAsia="Times New Roman" w:hAnsi="Calibri Light" w:cs="Calibri Light"/>
          <w:color w:val="222222"/>
        </w:rPr>
        <w:tab/>
      </w:r>
      <w:r w:rsidRPr="00505DA8">
        <w:rPr>
          <w:rFonts w:ascii="Calibri Light" w:eastAsia="Times New Roman" w:hAnsi="Calibri Light" w:cs="Calibri Light"/>
          <w:color w:val="222222"/>
        </w:rPr>
        <w:tab/>
      </w:r>
      <w:r w:rsidRPr="00B3482A">
        <w:rPr>
          <w:rFonts w:ascii="Calibri Light" w:eastAsia="Times New Roman" w:hAnsi="Calibri Light" w:cs="Calibri Light"/>
          <w:b/>
          <w:bCs/>
          <w:color w:val="222222"/>
        </w:rPr>
        <w:t>Jogo de pandeiro</w:t>
      </w:r>
      <w:r w:rsidRPr="00B3482A">
        <w:rPr>
          <w:rFonts w:ascii="Calibri Light" w:eastAsia="Times New Roman" w:hAnsi="Calibri Light" w:cs="Calibri Light"/>
          <w:color w:val="222222"/>
        </w:rPr>
        <w:t> </w:t>
      </w:r>
    </w:p>
    <w:p w14:paraId="4AF376A2" w14:textId="524BF6D9" w:rsidR="00B3482A" w:rsidRPr="00B3482A" w:rsidRDefault="00B3482A" w:rsidP="00505DA8">
      <w:pPr>
        <w:shd w:val="clear" w:color="auto" w:fill="FFFFFF"/>
        <w:spacing w:after="0"/>
        <w:jc w:val="both"/>
        <w:rPr>
          <w:rFonts w:ascii="Calibri Light" w:eastAsia="Times New Roman" w:hAnsi="Calibri Light" w:cs="Calibri Light"/>
        </w:rPr>
      </w:pPr>
      <w:r w:rsidRPr="00B3482A">
        <w:rPr>
          <w:rFonts w:ascii="Calibri Light" w:eastAsia="Times New Roman" w:hAnsi="Calibri Light" w:cs="Calibri Light"/>
          <w:color w:val="222222"/>
        </w:rPr>
        <w:t xml:space="preserve">L. </w:t>
      </w:r>
      <w:proofErr w:type="spellStart"/>
      <w:r w:rsidRPr="00B3482A">
        <w:rPr>
          <w:rFonts w:ascii="Calibri Light" w:eastAsia="Times New Roman" w:hAnsi="Calibri Light" w:cs="Calibri Light"/>
          <w:color w:val="222222"/>
        </w:rPr>
        <w:t>Spivack</w:t>
      </w:r>
      <w:proofErr w:type="spellEnd"/>
      <w:r w:rsidRPr="00505DA8">
        <w:rPr>
          <w:rFonts w:ascii="Calibri Light" w:eastAsia="Times New Roman" w:hAnsi="Calibri Light" w:cs="Calibri Light"/>
          <w:color w:val="222222"/>
        </w:rPr>
        <w:tab/>
      </w:r>
      <w:r w:rsidRPr="00505DA8">
        <w:rPr>
          <w:rFonts w:ascii="Calibri Light" w:eastAsia="Times New Roman" w:hAnsi="Calibri Light" w:cs="Calibri Light"/>
          <w:color w:val="222222"/>
        </w:rPr>
        <w:tab/>
      </w:r>
      <w:proofErr w:type="spellStart"/>
      <w:r w:rsidRPr="00B3482A">
        <w:rPr>
          <w:rFonts w:ascii="Calibri Light" w:eastAsia="Times New Roman" w:hAnsi="Calibri Light" w:cs="Calibri Light"/>
          <w:b/>
          <w:bCs/>
          <w:color w:val="222222"/>
        </w:rPr>
        <w:t>Paper</w:t>
      </w:r>
      <w:proofErr w:type="spellEnd"/>
      <w:r w:rsidRPr="00B3482A">
        <w:rPr>
          <w:rFonts w:ascii="Calibri Light" w:eastAsia="Times New Roman" w:hAnsi="Calibri Light" w:cs="Calibri Light"/>
          <w:b/>
          <w:bCs/>
          <w:color w:val="222222"/>
        </w:rPr>
        <w:t xml:space="preserve"> Bags</w:t>
      </w:r>
    </w:p>
    <w:p w14:paraId="791B0881" w14:textId="77777777" w:rsidR="00B3482A" w:rsidRPr="00B3482A" w:rsidRDefault="00B3482A" w:rsidP="00505DA8">
      <w:pPr>
        <w:shd w:val="clear" w:color="auto" w:fill="FFFFFF"/>
        <w:spacing w:after="0"/>
        <w:jc w:val="both"/>
        <w:rPr>
          <w:rFonts w:ascii="Calibri Light" w:eastAsia="Times New Roman" w:hAnsi="Calibri Light" w:cs="Calibri Light"/>
        </w:rPr>
      </w:pPr>
      <w:r w:rsidRPr="00B3482A">
        <w:rPr>
          <w:rFonts w:ascii="Calibri Light" w:eastAsia="Times New Roman" w:hAnsi="Calibri Light" w:cs="Calibri Light"/>
          <w:color w:val="222222"/>
        </w:rPr>
        <w:t>M. A. Guimarães</w:t>
      </w:r>
      <w:r w:rsidRPr="00505DA8">
        <w:rPr>
          <w:rFonts w:ascii="Calibri Light" w:eastAsia="Times New Roman" w:hAnsi="Calibri Light" w:cs="Calibri Light"/>
          <w:color w:val="222222"/>
        </w:rPr>
        <w:tab/>
      </w:r>
      <w:r w:rsidRPr="00B3482A">
        <w:rPr>
          <w:rFonts w:ascii="Calibri Light" w:eastAsia="Times New Roman" w:hAnsi="Calibri Light" w:cs="Calibri Light"/>
          <w:b/>
          <w:bCs/>
          <w:color w:val="222222"/>
        </w:rPr>
        <w:t>Onze</w:t>
      </w:r>
      <w:r w:rsidRPr="00B3482A">
        <w:rPr>
          <w:rFonts w:ascii="Calibri Light" w:eastAsia="Times New Roman" w:hAnsi="Calibri Light" w:cs="Calibri Light"/>
          <w:color w:val="222222"/>
        </w:rPr>
        <w:t> </w:t>
      </w:r>
    </w:p>
    <w:p w14:paraId="1D222D09" w14:textId="4749D3C0" w:rsidR="00B3482A" w:rsidRPr="00B3482A" w:rsidRDefault="00B3482A" w:rsidP="00505DA8">
      <w:pPr>
        <w:shd w:val="clear" w:color="auto" w:fill="FFFFFF"/>
        <w:spacing w:after="0"/>
        <w:jc w:val="both"/>
        <w:rPr>
          <w:rFonts w:ascii="Calibri Light" w:eastAsia="Times New Roman" w:hAnsi="Calibri Light" w:cs="Calibri Light"/>
        </w:rPr>
      </w:pPr>
      <w:r w:rsidRPr="00B3482A">
        <w:rPr>
          <w:rFonts w:ascii="Calibri Light" w:eastAsia="Times New Roman" w:hAnsi="Calibri Light" w:cs="Calibri Light"/>
          <w:color w:val="222222"/>
        </w:rPr>
        <w:t>H. Pascoal</w:t>
      </w:r>
      <w:r w:rsidRPr="00505DA8">
        <w:rPr>
          <w:rFonts w:ascii="Calibri Light" w:eastAsia="Times New Roman" w:hAnsi="Calibri Light" w:cs="Calibri Light"/>
          <w:color w:val="222222"/>
        </w:rPr>
        <w:tab/>
      </w:r>
      <w:r w:rsidRPr="00505DA8">
        <w:rPr>
          <w:rFonts w:ascii="Calibri Light" w:eastAsia="Times New Roman" w:hAnsi="Calibri Light" w:cs="Calibri Light"/>
          <w:color w:val="222222"/>
        </w:rPr>
        <w:tab/>
      </w:r>
      <w:r w:rsidRPr="00B3482A">
        <w:rPr>
          <w:rFonts w:ascii="Calibri Light" w:eastAsia="Times New Roman" w:hAnsi="Calibri Light" w:cs="Calibri Light"/>
          <w:b/>
          <w:bCs/>
          <w:color w:val="222222"/>
        </w:rPr>
        <w:t>Música para caçarolas</w:t>
      </w:r>
      <w:r w:rsidRPr="00B3482A">
        <w:rPr>
          <w:rFonts w:ascii="Calibri Light" w:eastAsia="Times New Roman" w:hAnsi="Calibri Light" w:cs="Calibri Light"/>
          <w:color w:val="222222"/>
        </w:rPr>
        <w:t> </w:t>
      </w:r>
    </w:p>
    <w:p w14:paraId="3A4EEF83" w14:textId="01474C43" w:rsidR="0087642F" w:rsidRPr="00505DA8" w:rsidRDefault="0087642F" w:rsidP="00505DA8">
      <w:pPr>
        <w:jc w:val="both"/>
        <w:rPr>
          <w:rFonts w:ascii="Calibri Light" w:hAnsi="Calibri Light" w:cs="Calibri Light"/>
          <w:b/>
          <w:bCs/>
        </w:rPr>
      </w:pPr>
    </w:p>
    <w:p w14:paraId="35CC9517" w14:textId="25B3C034" w:rsidR="0087642F" w:rsidRPr="00505DA8" w:rsidRDefault="00B3482A" w:rsidP="00505DA8">
      <w:pPr>
        <w:jc w:val="both"/>
        <w:rPr>
          <w:rFonts w:ascii="Calibri Light" w:hAnsi="Calibri Light" w:cs="Calibri Light"/>
        </w:rPr>
      </w:pPr>
      <w:r w:rsidRPr="00505DA8">
        <w:rPr>
          <w:rFonts w:ascii="Calibri Light" w:hAnsi="Calibri Light" w:cs="Calibri Light"/>
          <w:b/>
          <w:bCs/>
        </w:rPr>
        <w:t>Retirada de ingressos uma hora antes de cada apresentação. Será distribuído um par de ingressos por pessoa. Lugares limitados.</w:t>
      </w:r>
    </w:p>
    <w:p w14:paraId="7EDCA95E" w14:textId="77777777" w:rsidR="0087642F" w:rsidRPr="00505DA8" w:rsidRDefault="0087642F" w:rsidP="00505DA8">
      <w:pPr>
        <w:jc w:val="both"/>
        <w:rPr>
          <w:rFonts w:ascii="Calibri Light" w:hAnsi="Calibri Light" w:cs="Calibri Light"/>
          <w:b/>
          <w:bCs/>
        </w:rPr>
      </w:pPr>
    </w:p>
    <w:p w14:paraId="7E4C669C" w14:textId="4C055563" w:rsidR="00AE3A16" w:rsidRPr="00505DA8" w:rsidRDefault="00AE3A16" w:rsidP="00505DA8">
      <w:pPr>
        <w:jc w:val="both"/>
        <w:rPr>
          <w:rFonts w:ascii="Calibri Light" w:hAnsi="Calibri Light" w:cs="Calibri Light"/>
          <w:b/>
          <w:bCs/>
        </w:rPr>
      </w:pPr>
      <w:r w:rsidRPr="00505DA8">
        <w:rPr>
          <w:rFonts w:ascii="Calibri Light" w:hAnsi="Calibri Light" w:cs="Calibri Light"/>
          <w:b/>
          <w:bCs/>
        </w:rPr>
        <w:t>Sobre a Orquestra</w:t>
      </w:r>
    </w:p>
    <w:p w14:paraId="0A650850" w14:textId="77777777" w:rsidR="00AE3A16" w:rsidRPr="00505DA8" w:rsidRDefault="00AE3A16" w:rsidP="00505DA8">
      <w:pPr>
        <w:jc w:val="both"/>
        <w:rPr>
          <w:rFonts w:ascii="Calibri Light" w:hAnsi="Calibri Light" w:cs="Calibri Light"/>
          <w:shd w:val="clear" w:color="auto" w:fill="FFFFFF"/>
        </w:rPr>
      </w:pPr>
      <w:r w:rsidRPr="00505DA8">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505DA8">
        <w:rPr>
          <w:rFonts w:ascii="Calibri Light" w:hAnsi="Calibri Light" w:cs="Calibri Light"/>
          <w:shd w:val="clear" w:color="auto" w:fill="FFFFFF"/>
        </w:rPr>
        <w:t>Mechetti</w:t>
      </w:r>
      <w:proofErr w:type="spellEnd"/>
      <w:r w:rsidRPr="00505DA8">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505DA8">
        <w:rPr>
          <w:rFonts w:ascii="Calibri Light" w:hAnsi="Calibri Light" w:cs="Calibri Light"/>
          <w:i/>
          <w:iCs/>
          <w:shd w:val="clear" w:color="auto" w:fill="FFFFFF"/>
        </w:rPr>
        <w:t>Almeida Prado – obras para piano e orquestra</w:t>
      </w:r>
      <w:r w:rsidRPr="00505DA8">
        <w:rPr>
          <w:rFonts w:ascii="Calibri Light" w:hAnsi="Calibri Light" w:cs="Calibri Light"/>
          <w:shd w:val="clear" w:color="auto" w:fill="FFFFFF"/>
        </w:rPr>
        <w:t xml:space="preserve">, com Fabio </w:t>
      </w:r>
      <w:proofErr w:type="spellStart"/>
      <w:r w:rsidRPr="00505DA8">
        <w:rPr>
          <w:rFonts w:ascii="Calibri Light" w:hAnsi="Calibri Light" w:cs="Calibri Light"/>
          <w:shd w:val="clear" w:color="auto" w:fill="FFFFFF"/>
        </w:rPr>
        <w:t>Mechetti</w:t>
      </w:r>
      <w:proofErr w:type="spellEnd"/>
      <w:r w:rsidRPr="00505DA8">
        <w:rPr>
          <w:rFonts w:ascii="Calibri Light" w:hAnsi="Calibri Light" w:cs="Calibri Light"/>
          <w:shd w:val="clear" w:color="auto" w:fill="FFFFFF"/>
        </w:rPr>
        <w:t xml:space="preserve"> e Sonia </w:t>
      </w:r>
      <w:proofErr w:type="spellStart"/>
      <w:r w:rsidRPr="00505DA8">
        <w:rPr>
          <w:rFonts w:ascii="Calibri Light" w:hAnsi="Calibri Light" w:cs="Calibri Light"/>
          <w:shd w:val="clear" w:color="auto" w:fill="FFFFFF"/>
        </w:rPr>
        <w:t>Rubinsky</w:t>
      </w:r>
      <w:proofErr w:type="spellEnd"/>
      <w:r w:rsidRPr="00505DA8">
        <w:rPr>
          <w:rFonts w:ascii="Calibri Light" w:hAnsi="Calibri Light" w:cs="Calibri Light"/>
          <w:shd w:val="clear" w:color="auto" w:fill="FFFFFF"/>
        </w:rPr>
        <w:t>,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505DA8" w:rsidRDefault="00AE3A16" w:rsidP="00505DA8">
      <w:pPr>
        <w:jc w:val="both"/>
        <w:rPr>
          <w:rFonts w:ascii="Calibri Light" w:hAnsi="Calibri Light" w:cs="Calibri Light"/>
        </w:rPr>
      </w:pPr>
      <w:r w:rsidRPr="00505DA8">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505DA8" w:rsidRDefault="00AE3A16" w:rsidP="00505DA8">
      <w:pPr>
        <w:jc w:val="both"/>
        <w:rPr>
          <w:rFonts w:ascii="Calibri Light" w:hAnsi="Calibri Light" w:cs="Calibri Light"/>
        </w:rPr>
      </w:pPr>
      <w:r w:rsidRPr="00505DA8">
        <w:rPr>
          <w:rFonts w:ascii="Calibri Light" w:hAnsi="Calibri Light" w:cs="Calibri Light"/>
        </w:rPr>
        <w:t xml:space="preserve">A Orquestra possui 9 álbuns gravados, entre eles dois que integram o projeto Brasil em Concerto, do selo internacional Naxos junto ao Itamaraty, com obras dos compositores brasileiros Alberto Nepomuceno e Almeida Prado. O álbum de Almeida Prado, lançado em </w:t>
      </w:r>
      <w:r w:rsidRPr="00505DA8">
        <w:rPr>
          <w:rFonts w:ascii="Calibri Light" w:hAnsi="Calibri Light" w:cs="Calibri Light"/>
        </w:rPr>
        <w:lastRenderedPageBreak/>
        <w:t>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0F7F5F1" w14:textId="77777777" w:rsidR="00AE3A16" w:rsidRDefault="00AE3A16" w:rsidP="00505DA8">
      <w:pPr>
        <w:jc w:val="both"/>
        <w:rPr>
          <w:rFonts w:ascii="Calibri Light" w:hAnsi="Calibri Light" w:cs="Calibri Light"/>
          <w:b/>
          <w:bCs/>
        </w:rPr>
      </w:pPr>
      <w:r w:rsidRPr="00505DA8">
        <w:rPr>
          <w:rFonts w:ascii="Calibri Light" w:hAnsi="Calibri Light" w:cs="Calibri Light"/>
          <w:b/>
          <w:bCs/>
        </w:rPr>
        <w:t>Informações para a imprensa:</w:t>
      </w:r>
    </w:p>
    <w:p w14:paraId="093341AE" w14:textId="77777777" w:rsidR="00505DA8" w:rsidRPr="00505DA8" w:rsidRDefault="00505DA8" w:rsidP="00505DA8">
      <w:pPr>
        <w:jc w:val="both"/>
        <w:rPr>
          <w:rFonts w:ascii="Calibri Light" w:hAnsi="Calibri Light" w:cs="Calibri Light"/>
          <w:b/>
          <w:bCs/>
        </w:rPr>
      </w:pPr>
    </w:p>
    <w:p w14:paraId="13A2DE05" w14:textId="77777777" w:rsidR="00AE3A16" w:rsidRPr="00505DA8" w:rsidRDefault="00AE3A16" w:rsidP="00505DA8">
      <w:pPr>
        <w:jc w:val="both"/>
        <w:rPr>
          <w:rFonts w:ascii="Calibri Light" w:hAnsi="Calibri Light" w:cs="Calibri Light"/>
        </w:rPr>
      </w:pPr>
      <w:proofErr w:type="spellStart"/>
      <w:r w:rsidRPr="00505DA8">
        <w:rPr>
          <w:rFonts w:ascii="Calibri Light" w:hAnsi="Calibri Light" w:cs="Calibri Light"/>
        </w:rPr>
        <w:t>Personal</w:t>
      </w:r>
      <w:proofErr w:type="spellEnd"/>
      <w:r w:rsidRPr="00505DA8">
        <w:rPr>
          <w:rFonts w:ascii="Calibri Light" w:hAnsi="Calibri Light" w:cs="Calibri Light"/>
        </w:rPr>
        <w:t xml:space="preserve"> Press </w:t>
      </w:r>
    </w:p>
    <w:p w14:paraId="37F5CDE0" w14:textId="77777777" w:rsidR="00AE3A16" w:rsidRPr="00505DA8" w:rsidRDefault="00AE3A16" w:rsidP="00505DA8">
      <w:pPr>
        <w:jc w:val="both"/>
        <w:rPr>
          <w:rFonts w:ascii="Calibri Light" w:hAnsi="Calibri Light" w:cs="Calibri Light"/>
        </w:rPr>
      </w:pPr>
      <w:proofErr w:type="spellStart"/>
      <w:r w:rsidRPr="00505DA8">
        <w:rPr>
          <w:rFonts w:ascii="Calibri Light" w:hAnsi="Calibri Light" w:cs="Calibri Light"/>
        </w:rPr>
        <w:t>Polliane</w:t>
      </w:r>
      <w:proofErr w:type="spellEnd"/>
      <w:r w:rsidRPr="00505DA8">
        <w:rPr>
          <w:rFonts w:ascii="Calibri Light" w:hAnsi="Calibri Light" w:cs="Calibri Light"/>
        </w:rPr>
        <w:t xml:space="preserve"> </w:t>
      </w:r>
      <w:proofErr w:type="spellStart"/>
      <w:r w:rsidRPr="00505DA8">
        <w:rPr>
          <w:rFonts w:ascii="Calibri Light" w:hAnsi="Calibri Light" w:cs="Calibri Light"/>
        </w:rPr>
        <w:t>Eliziário</w:t>
      </w:r>
      <w:proofErr w:type="spellEnd"/>
      <w:r w:rsidRPr="00505DA8">
        <w:rPr>
          <w:rFonts w:ascii="Calibri Light" w:hAnsi="Calibri Light" w:cs="Calibri Light"/>
        </w:rPr>
        <w:t xml:space="preserve"> </w:t>
      </w:r>
    </w:p>
    <w:p w14:paraId="6BE7EE2D" w14:textId="77777777" w:rsidR="00AE3A16" w:rsidRPr="00505DA8" w:rsidRDefault="00AE3A16" w:rsidP="00505DA8">
      <w:pPr>
        <w:jc w:val="both"/>
        <w:rPr>
          <w:rFonts w:ascii="Calibri Light" w:hAnsi="Calibri Light" w:cs="Calibri Light"/>
        </w:rPr>
      </w:pPr>
      <w:r w:rsidRPr="00505DA8">
        <w:rPr>
          <w:rFonts w:ascii="Calibri Light" w:hAnsi="Calibri Light" w:cs="Calibri Light"/>
        </w:rPr>
        <w:t>polliane.eliziario@personalpress.jor.br | (31) 9 9788-3029</w:t>
      </w:r>
    </w:p>
    <w:p w14:paraId="79E705ED" w14:textId="77777777" w:rsidR="00B15EFD" w:rsidRPr="00505DA8" w:rsidRDefault="00B15EFD" w:rsidP="00505DA8">
      <w:pPr>
        <w:jc w:val="both"/>
        <w:rPr>
          <w:rFonts w:ascii="Calibri Light" w:hAnsi="Calibri Light" w:cs="Calibri Light"/>
        </w:rPr>
      </w:pPr>
    </w:p>
    <w:sectPr w:rsidR="00B15EFD" w:rsidRPr="00505DA8" w:rsidSect="00203C23">
      <w:headerReference w:type="default" r:id="rId7"/>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C9C36E" w14:textId="77777777" w:rsidR="00184FFE" w:rsidRDefault="00184FFE" w:rsidP="00203C23">
      <w:r>
        <w:separator/>
      </w:r>
    </w:p>
  </w:endnote>
  <w:endnote w:type="continuationSeparator" w:id="0">
    <w:p w14:paraId="69CD1D6C" w14:textId="77777777" w:rsidR="00184FFE" w:rsidRDefault="00184FFE"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E9364B" w14:textId="77777777" w:rsidR="00184FFE" w:rsidRDefault="00184FFE" w:rsidP="00203C23">
      <w:r>
        <w:separator/>
      </w:r>
    </w:p>
  </w:footnote>
  <w:footnote w:type="continuationSeparator" w:id="0">
    <w:p w14:paraId="7757622C" w14:textId="77777777" w:rsidR="00184FFE" w:rsidRDefault="00184FFE"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00CE3"/>
    <w:rsid w:val="000024DB"/>
    <w:rsid w:val="00021761"/>
    <w:rsid w:val="0006169F"/>
    <w:rsid w:val="00062839"/>
    <w:rsid w:val="000706C4"/>
    <w:rsid w:val="00071E56"/>
    <w:rsid w:val="00074BB7"/>
    <w:rsid w:val="00077D2C"/>
    <w:rsid w:val="000870D0"/>
    <w:rsid w:val="000A193B"/>
    <w:rsid w:val="000A50BE"/>
    <w:rsid w:val="000B03E9"/>
    <w:rsid w:val="000B1575"/>
    <w:rsid w:val="000C30B4"/>
    <w:rsid w:val="000E1812"/>
    <w:rsid w:val="000E5E15"/>
    <w:rsid w:val="000F79DF"/>
    <w:rsid w:val="001003C3"/>
    <w:rsid w:val="00114BDD"/>
    <w:rsid w:val="00184FFE"/>
    <w:rsid w:val="001908D2"/>
    <w:rsid w:val="001A7B58"/>
    <w:rsid w:val="001B154A"/>
    <w:rsid w:val="001D4992"/>
    <w:rsid w:val="001F4821"/>
    <w:rsid w:val="00203C23"/>
    <w:rsid w:val="0021012B"/>
    <w:rsid w:val="002256A4"/>
    <w:rsid w:val="00246F8F"/>
    <w:rsid w:val="0028673D"/>
    <w:rsid w:val="002A546C"/>
    <w:rsid w:val="002C6CB8"/>
    <w:rsid w:val="002C7C95"/>
    <w:rsid w:val="002E192B"/>
    <w:rsid w:val="002F14CA"/>
    <w:rsid w:val="002F5336"/>
    <w:rsid w:val="00313835"/>
    <w:rsid w:val="00316CF6"/>
    <w:rsid w:val="00325C4F"/>
    <w:rsid w:val="003261ED"/>
    <w:rsid w:val="0033281C"/>
    <w:rsid w:val="00335889"/>
    <w:rsid w:val="003471FD"/>
    <w:rsid w:val="003720C5"/>
    <w:rsid w:val="003746A0"/>
    <w:rsid w:val="003763F5"/>
    <w:rsid w:val="00381695"/>
    <w:rsid w:val="00392E06"/>
    <w:rsid w:val="003A0445"/>
    <w:rsid w:val="003A420D"/>
    <w:rsid w:val="003B2B0A"/>
    <w:rsid w:val="003B62D1"/>
    <w:rsid w:val="003F46E0"/>
    <w:rsid w:val="0042356A"/>
    <w:rsid w:val="00435ABB"/>
    <w:rsid w:val="0044620F"/>
    <w:rsid w:val="00452988"/>
    <w:rsid w:val="00457503"/>
    <w:rsid w:val="00462781"/>
    <w:rsid w:val="00473834"/>
    <w:rsid w:val="004919FC"/>
    <w:rsid w:val="00492E19"/>
    <w:rsid w:val="004B0E47"/>
    <w:rsid w:val="004D0D2B"/>
    <w:rsid w:val="004D5A06"/>
    <w:rsid w:val="004E018E"/>
    <w:rsid w:val="004E0E79"/>
    <w:rsid w:val="004E39DC"/>
    <w:rsid w:val="004E426E"/>
    <w:rsid w:val="004E4FC6"/>
    <w:rsid w:val="004E6295"/>
    <w:rsid w:val="00505DA8"/>
    <w:rsid w:val="00536FFF"/>
    <w:rsid w:val="00543A8B"/>
    <w:rsid w:val="00553FD0"/>
    <w:rsid w:val="00592331"/>
    <w:rsid w:val="005A1063"/>
    <w:rsid w:val="005B2F1F"/>
    <w:rsid w:val="005B445D"/>
    <w:rsid w:val="005B6E95"/>
    <w:rsid w:val="005D092E"/>
    <w:rsid w:val="00600440"/>
    <w:rsid w:val="006104FE"/>
    <w:rsid w:val="006231FA"/>
    <w:rsid w:val="00630580"/>
    <w:rsid w:val="006345F9"/>
    <w:rsid w:val="0063639A"/>
    <w:rsid w:val="00641CBA"/>
    <w:rsid w:val="00654390"/>
    <w:rsid w:val="00671587"/>
    <w:rsid w:val="00693E72"/>
    <w:rsid w:val="006A7C82"/>
    <w:rsid w:val="006B0864"/>
    <w:rsid w:val="006C6582"/>
    <w:rsid w:val="006D428C"/>
    <w:rsid w:val="006E3029"/>
    <w:rsid w:val="006E5436"/>
    <w:rsid w:val="006F1031"/>
    <w:rsid w:val="00701274"/>
    <w:rsid w:val="00720CF7"/>
    <w:rsid w:val="007679FF"/>
    <w:rsid w:val="007904A7"/>
    <w:rsid w:val="007B059F"/>
    <w:rsid w:val="007B18E7"/>
    <w:rsid w:val="007B4E16"/>
    <w:rsid w:val="007C13BA"/>
    <w:rsid w:val="007C43C6"/>
    <w:rsid w:val="007C7522"/>
    <w:rsid w:val="007D36CD"/>
    <w:rsid w:val="007D37EF"/>
    <w:rsid w:val="007D4C94"/>
    <w:rsid w:val="007D5C56"/>
    <w:rsid w:val="007E05C9"/>
    <w:rsid w:val="007E178D"/>
    <w:rsid w:val="008114AD"/>
    <w:rsid w:val="00814A9B"/>
    <w:rsid w:val="00834388"/>
    <w:rsid w:val="00857631"/>
    <w:rsid w:val="0086423B"/>
    <w:rsid w:val="00865696"/>
    <w:rsid w:val="00867090"/>
    <w:rsid w:val="0087642F"/>
    <w:rsid w:val="008806AE"/>
    <w:rsid w:val="008817E8"/>
    <w:rsid w:val="008A3A8B"/>
    <w:rsid w:val="008B0200"/>
    <w:rsid w:val="008D6EDB"/>
    <w:rsid w:val="008E5575"/>
    <w:rsid w:val="008E5AD5"/>
    <w:rsid w:val="008E5FD9"/>
    <w:rsid w:val="008E60DE"/>
    <w:rsid w:val="00901D1C"/>
    <w:rsid w:val="009076DA"/>
    <w:rsid w:val="009176FF"/>
    <w:rsid w:val="0095479C"/>
    <w:rsid w:val="009806BF"/>
    <w:rsid w:val="00983CEE"/>
    <w:rsid w:val="00996B53"/>
    <w:rsid w:val="00997F7B"/>
    <w:rsid w:val="009A2899"/>
    <w:rsid w:val="009D78B3"/>
    <w:rsid w:val="009E2B9D"/>
    <w:rsid w:val="009F38CC"/>
    <w:rsid w:val="00A172F6"/>
    <w:rsid w:val="00A21800"/>
    <w:rsid w:val="00A2257C"/>
    <w:rsid w:val="00A2673D"/>
    <w:rsid w:val="00A321E4"/>
    <w:rsid w:val="00A33C66"/>
    <w:rsid w:val="00A36DCD"/>
    <w:rsid w:val="00A406A3"/>
    <w:rsid w:val="00A433C3"/>
    <w:rsid w:val="00A43919"/>
    <w:rsid w:val="00A515A8"/>
    <w:rsid w:val="00A54B2C"/>
    <w:rsid w:val="00A62CD7"/>
    <w:rsid w:val="00A669B0"/>
    <w:rsid w:val="00A71AD1"/>
    <w:rsid w:val="00A73BC9"/>
    <w:rsid w:val="00A8770C"/>
    <w:rsid w:val="00AB71D6"/>
    <w:rsid w:val="00AC1FFD"/>
    <w:rsid w:val="00AC4EC7"/>
    <w:rsid w:val="00AC567F"/>
    <w:rsid w:val="00AC6CAF"/>
    <w:rsid w:val="00AD19C2"/>
    <w:rsid w:val="00AD4697"/>
    <w:rsid w:val="00AE3A16"/>
    <w:rsid w:val="00B04F32"/>
    <w:rsid w:val="00B05627"/>
    <w:rsid w:val="00B10651"/>
    <w:rsid w:val="00B15B55"/>
    <w:rsid w:val="00B15EFD"/>
    <w:rsid w:val="00B205E3"/>
    <w:rsid w:val="00B3482A"/>
    <w:rsid w:val="00B60991"/>
    <w:rsid w:val="00B723F3"/>
    <w:rsid w:val="00B816FD"/>
    <w:rsid w:val="00B84289"/>
    <w:rsid w:val="00B86A31"/>
    <w:rsid w:val="00B94A9F"/>
    <w:rsid w:val="00B9521D"/>
    <w:rsid w:val="00B96566"/>
    <w:rsid w:val="00B96E9E"/>
    <w:rsid w:val="00BA0BE0"/>
    <w:rsid w:val="00BA1C88"/>
    <w:rsid w:val="00BB092B"/>
    <w:rsid w:val="00BC30CB"/>
    <w:rsid w:val="00BD210E"/>
    <w:rsid w:val="00BE18AC"/>
    <w:rsid w:val="00BE4FCD"/>
    <w:rsid w:val="00BF1FF1"/>
    <w:rsid w:val="00C03225"/>
    <w:rsid w:val="00C16AAB"/>
    <w:rsid w:val="00C435A8"/>
    <w:rsid w:val="00C45DA7"/>
    <w:rsid w:val="00C6063E"/>
    <w:rsid w:val="00C62FBC"/>
    <w:rsid w:val="00C72C05"/>
    <w:rsid w:val="00C749DB"/>
    <w:rsid w:val="00CA0D76"/>
    <w:rsid w:val="00CB39E5"/>
    <w:rsid w:val="00CE5359"/>
    <w:rsid w:val="00CE79EB"/>
    <w:rsid w:val="00D03095"/>
    <w:rsid w:val="00D03446"/>
    <w:rsid w:val="00D13314"/>
    <w:rsid w:val="00D1377D"/>
    <w:rsid w:val="00D213C9"/>
    <w:rsid w:val="00D31071"/>
    <w:rsid w:val="00D448A3"/>
    <w:rsid w:val="00D535FA"/>
    <w:rsid w:val="00D855CE"/>
    <w:rsid w:val="00D87FF8"/>
    <w:rsid w:val="00DA0489"/>
    <w:rsid w:val="00DA55B1"/>
    <w:rsid w:val="00DD5BBE"/>
    <w:rsid w:val="00DE5403"/>
    <w:rsid w:val="00E11B77"/>
    <w:rsid w:val="00E132E6"/>
    <w:rsid w:val="00E16035"/>
    <w:rsid w:val="00E23A11"/>
    <w:rsid w:val="00E248E6"/>
    <w:rsid w:val="00E365FE"/>
    <w:rsid w:val="00E45633"/>
    <w:rsid w:val="00E623F1"/>
    <w:rsid w:val="00E64B59"/>
    <w:rsid w:val="00E83FD0"/>
    <w:rsid w:val="00E95489"/>
    <w:rsid w:val="00E963B8"/>
    <w:rsid w:val="00EA3CAB"/>
    <w:rsid w:val="00EA7CC0"/>
    <w:rsid w:val="00EB1C2A"/>
    <w:rsid w:val="00EB2878"/>
    <w:rsid w:val="00EB6C8E"/>
    <w:rsid w:val="00EC6FDD"/>
    <w:rsid w:val="00EE27A5"/>
    <w:rsid w:val="00EF3E6F"/>
    <w:rsid w:val="00F00E03"/>
    <w:rsid w:val="00F1200F"/>
    <w:rsid w:val="00F1708F"/>
    <w:rsid w:val="00F22364"/>
    <w:rsid w:val="00F230E0"/>
    <w:rsid w:val="00F3599E"/>
    <w:rsid w:val="00F57ABC"/>
    <w:rsid w:val="00F9134B"/>
    <w:rsid w:val="00F970BF"/>
    <w:rsid w:val="00FA36AF"/>
    <w:rsid w:val="00FC694E"/>
    <w:rsid w:val="00FD17E4"/>
    <w:rsid w:val="00FD2487"/>
    <w:rsid w:val="00FD59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styleId="Forte">
    <w:name w:val="Strong"/>
    <w:basedOn w:val="Fontepargpadro"/>
    <w:uiPriority w:val="22"/>
    <w:qFormat/>
    <w:rsid w:val="009076DA"/>
    <w:rPr>
      <w:b/>
      <w:bCs/>
    </w:rPr>
  </w:style>
  <w:style w:type="paragraph" w:styleId="NormalWeb">
    <w:name w:val="Normal (Web)"/>
    <w:basedOn w:val="Normal"/>
    <w:uiPriority w:val="99"/>
    <w:semiHidden/>
    <w:unhideWhenUsed/>
    <w:rsid w:val="00D030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ontepargpadro"/>
    <w:rsid w:val="00B34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11985">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181167243">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26177798">
      <w:bodyDiv w:val="1"/>
      <w:marLeft w:val="0"/>
      <w:marRight w:val="0"/>
      <w:marTop w:val="0"/>
      <w:marBottom w:val="0"/>
      <w:divBdr>
        <w:top w:val="none" w:sz="0" w:space="0" w:color="auto"/>
        <w:left w:val="none" w:sz="0" w:space="0" w:color="auto"/>
        <w:bottom w:val="none" w:sz="0" w:space="0" w:color="auto"/>
        <w:right w:val="none" w:sz="0" w:space="0" w:color="auto"/>
      </w:divBdr>
    </w:div>
    <w:div w:id="326638718">
      <w:bodyDiv w:val="1"/>
      <w:marLeft w:val="0"/>
      <w:marRight w:val="0"/>
      <w:marTop w:val="0"/>
      <w:marBottom w:val="0"/>
      <w:divBdr>
        <w:top w:val="none" w:sz="0" w:space="0" w:color="auto"/>
        <w:left w:val="none" w:sz="0" w:space="0" w:color="auto"/>
        <w:bottom w:val="none" w:sz="0" w:space="0" w:color="auto"/>
        <w:right w:val="none" w:sz="0" w:space="0" w:color="auto"/>
      </w:divBdr>
    </w:div>
    <w:div w:id="458500260">
      <w:bodyDiv w:val="1"/>
      <w:marLeft w:val="0"/>
      <w:marRight w:val="0"/>
      <w:marTop w:val="0"/>
      <w:marBottom w:val="0"/>
      <w:divBdr>
        <w:top w:val="none" w:sz="0" w:space="0" w:color="auto"/>
        <w:left w:val="none" w:sz="0" w:space="0" w:color="auto"/>
        <w:bottom w:val="none" w:sz="0" w:space="0" w:color="auto"/>
        <w:right w:val="none" w:sz="0" w:space="0" w:color="auto"/>
      </w:divBdr>
    </w:div>
    <w:div w:id="699084196">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991133215">
      <w:bodyDiv w:val="1"/>
      <w:marLeft w:val="0"/>
      <w:marRight w:val="0"/>
      <w:marTop w:val="0"/>
      <w:marBottom w:val="0"/>
      <w:divBdr>
        <w:top w:val="none" w:sz="0" w:space="0" w:color="auto"/>
        <w:left w:val="none" w:sz="0" w:space="0" w:color="auto"/>
        <w:bottom w:val="none" w:sz="0" w:space="0" w:color="auto"/>
        <w:right w:val="none" w:sz="0" w:space="0" w:color="auto"/>
      </w:divBdr>
    </w:div>
    <w:div w:id="1040325535">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397047451">
      <w:bodyDiv w:val="1"/>
      <w:marLeft w:val="0"/>
      <w:marRight w:val="0"/>
      <w:marTop w:val="0"/>
      <w:marBottom w:val="0"/>
      <w:divBdr>
        <w:top w:val="none" w:sz="0" w:space="0" w:color="auto"/>
        <w:left w:val="none" w:sz="0" w:space="0" w:color="auto"/>
        <w:bottom w:val="none" w:sz="0" w:space="0" w:color="auto"/>
        <w:right w:val="none" w:sz="0" w:space="0" w:color="auto"/>
      </w:divBdr>
    </w:div>
    <w:div w:id="1421757676">
      <w:bodyDiv w:val="1"/>
      <w:marLeft w:val="0"/>
      <w:marRight w:val="0"/>
      <w:marTop w:val="0"/>
      <w:marBottom w:val="0"/>
      <w:divBdr>
        <w:top w:val="none" w:sz="0" w:space="0" w:color="auto"/>
        <w:left w:val="none" w:sz="0" w:space="0" w:color="auto"/>
        <w:bottom w:val="none" w:sz="0" w:space="0" w:color="auto"/>
        <w:right w:val="none" w:sz="0" w:space="0" w:color="auto"/>
      </w:divBdr>
    </w:div>
    <w:div w:id="1505051527">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63682642">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2414358">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 w:id="2075658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5CC9308F-E945-427E-9D29-CB4B5B89E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4</TotalTime>
  <Pages>4</Pages>
  <Words>1313</Words>
  <Characters>7094</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3</cp:revision>
  <dcterms:created xsi:type="dcterms:W3CDTF">2022-11-30T21:49:00Z</dcterms:created>
  <dcterms:modified xsi:type="dcterms:W3CDTF">2022-11-30T22:32:00Z</dcterms:modified>
</cp:coreProperties>
</file>